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528" w:rsidRPr="00C666CA" w:rsidRDefault="009D7BD0" w:rsidP="00307C9B">
      <w:pPr>
        <w:ind w:firstLineChars="300" w:firstLine="964"/>
        <w:rPr>
          <w:rFonts w:asciiTheme="minorEastAsia" w:eastAsiaTheme="minorEastAsia" w:hAnsiTheme="minorEastAsia"/>
          <w:b/>
          <w:sz w:val="32"/>
          <w:szCs w:val="32"/>
        </w:rPr>
      </w:pPr>
      <w:r w:rsidRPr="00C666CA">
        <w:rPr>
          <w:rFonts w:asciiTheme="minorEastAsia" w:eastAsiaTheme="minorEastAsia" w:hAnsiTheme="minorEastAsia" w:hint="eastAsia"/>
          <w:b/>
          <w:sz w:val="32"/>
          <w:szCs w:val="32"/>
        </w:rPr>
        <w:t>第一章  外币会计</w:t>
      </w:r>
      <w:r w:rsidR="008D7DD4">
        <w:rPr>
          <w:rFonts w:asciiTheme="minorEastAsia" w:eastAsiaTheme="minorEastAsia" w:hAnsiTheme="minorEastAsia" w:hint="eastAsia"/>
          <w:b/>
          <w:sz w:val="32"/>
          <w:szCs w:val="32"/>
        </w:rPr>
        <w:t>参考答案</w:t>
      </w:r>
    </w:p>
    <w:p w:rsidR="009D7BD0" w:rsidRDefault="009D7BD0" w:rsidP="009D7BD0">
      <w:pPr>
        <w:pStyle w:val="a6"/>
        <w:numPr>
          <w:ilvl w:val="0"/>
          <w:numId w:val="1"/>
        </w:numPr>
        <w:ind w:firstLineChars="0"/>
        <w:rPr>
          <w:rFonts w:asciiTheme="minorEastAsia" w:eastAsiaTheme="minorEastAsia" w:hAnsiTheme="minorEastAsia"/>
          <w:szCs w:val="21"/>
        </w:rPr>
      </w:pPr>
      <w:r w:rsidRPr="009D7BD0">
        <w:rPr>
          <w:rFonts w:asciiTheme="minorEastAsia" w:eastAsiaTheme="minorEastAsia" w:hAnsiTheme="minorEastAsia" w:hint="eastAsia"/>
          <w:szCs w:val="21"/>
        </w:rPr>
        <w:t>单</w:t>
      </w:r>
      <w:r w:rsidR="00D90276">
        <w:rPr>
          <w:rFonts w:asciiTheme="minorEastAsia" w:eastAsiaTheme="minorEastAsia" w:hAnsiTheme="minorEastAsia" w:hint="eastAsia"/>
          <w:szCs w:val="21"/>
        </w:rPr>
        <w:t>项</w:t>
      </w:r>
      <w:r w:rsidRPr="009D7BD0">
        <w:rPr>
          <w:rFonts w:asciiTheme="minorEastAsia" w:eastAsiaTheme="minorEastAsia" w:hAnsiTheme="minorEastAsia" w:hint="eastAsia"/>
          <w:szCs w:val="21"/>
        </w:rPr>
        <w:t>选</w:t>
      </w:r>
      <w:r w:rsidR="00D90276">
        <w:rPr>
          <w:rFonts w:asciiTheme="minorEastAsia" w:eastAsiaTheme="minorEastAsia" w:hAnsiTheme="minorEastAsia" w:hint="eastAsia"/>
          <w:szCs w:val="21"/>
        </w:rPr>
        <w:t>择</w:t>
      </w:r>
      <w:r w:rsidRPr="009D7BD0">
        <w:rPr>
          <w:rFonts w:asciiTheme="minorEastAsia" w:eastAsiaTheme="minorEastAsia" w:hAnsiTheme="minorEastAsia" w:hint="eastAsia"/>
          <w:szCs w:val="21"/>
        </w:rPr>
        <w:t>题</w:t>
      </w:r>
    </w:p>
    <w:p w:rsidR="009D7BD0" w:rsidRPr="009D7BD0" w:rsidRDefault="009D7BD0" w:rsidP="009D7BD0">
      <w:pPr>
        <w:ind w:left="420"/>
        <w:rPr>
          <w:rFonts w:asciiTheme="minorEastAsia" w:eastAsiaTheme="minorEastAsia" w:hAnsiTheme="minorEastAsia"/>
          <w:szCs w:val="21"/>
        </w:rPr>
      </w:pPr>
      <w:r>
        <w:rPr>
          <w:rFonts w:asciiTheme="minorEastAsia" w:eastAsiaTheme="minorEastAsia" w:hAnsiTheme="minorEastAsia" w:hint="eastAsia"/>
          <w:szCs w:val="21"/>
        </w:rPr>
        <w:t>1.D  2.A  3.D  4.A</w:t>
      </w:r>
    </w:p>
    <w:p w:rsidR="009D7BD0" w:rsidRDefault="009D7BD0" w:rsidP="009D7BD0">
      <w:pPr>
        <w:rPr>
          <w:rFonts w:asciiTheme="minorEastAsia" w:eastAsiaTheme="minorEastAsia" w:hAnsiTheme="minorEastAsia"/>
          <w:szCs w:val="21"/>
        </w:rPr>
      </w:pPr>
    </w:p>
    <w:p w:rsidR="009D7BD0" w:rsidRDefault="009D7BD0" w:rsidP="009D7BD0">
      <w:pPr>
        <w:ind w:firstLine="420"/>
        <w:rPr>
          <w:rFonts w:asciiTheme="minorEastAsia" w:eastAsiaTheme="minorEastAsia" w:hAnsiTheme="minorEastAsia"/>
          <w:szCs w:val="21"/>
        </w:rPr>
      </w:pPr>
      <w:r>
        <w:rPr>
          <w:rFonts w:asciiTheme="minorEastAsia" w:eastAsiaTheme="minorEastAsia" w:hAnsiTheme="minorEastAsia" w:hint="eastAsia"/>
          <w:szCs w:val="21"/>
        </w:rPr>
        <w:t>二、多</w:t>
      </w:r>
      <w:r w:rsidR="00D90276">
        <w:rPr>
          <w:rFonts w:asciiTheme="minorEastAsia" w:eastAsiaTheme="minorEastAsia" w:hAnsiTheme="minorEastAsia" w:hint="eastAsia"/>
          <w:szCs w:val="21"/>
        </w:rPr>
        <w:t>项</w:t>
      </w:r>
      <w:r>
        <w:rPr>
          <w:rFonts w:asciiTheme="minorEastAsia" w:eastAsiaTheme="minorEastAsia" w:hAnsiTheme="minorEastAsia" w:hint="eastAsia"/>
          <w:szCs w:val="21"/>
        </w:rPr>
        <w:t>选</w:t>
      </w:r>
      <w:r w:rsidR="00D90276">
        <w:rPr>
          <w:rFonts w:asciiTheme="minorEastAsia" w:eastAsiaTheme="minorEastAsia" w:hAnsiTheme="minorEastAsia" w:hint="eastAsia"/>
          <w:szCs w:val="21"/>
        </w:rPr>
        <w:t>择</w:t>
      </w:r>
      <w:r>
        <w:rPr>
          <w:rFonts w:asciiTheme="minorEastAsia" w:eastAsiaTheme="minorEastAsia" w:hAnsiTheme="minorEastAsia" w:hint="eastAsia"/>
          <w:szCs w:val="21"/>
        </w:rPr>
        <w:t>题</w:t>
      </w:r>
    </w:p>
    <w:p w:rsidR="009D7BD0" w:rsidRDefault="009D7BD0" w:rsidP="009D7BD0">
      <w:pPr>
        <w:ind w:firstLine="420"/>
        <w:rPr>
          <w:rFonts w:asciiTheme="minorEastAsia" w:eastAsiaTheme="minorEastAsia" w:hAnsiTheme="minorEastAsia"/>
          <w:szCs w:val="21"/>
        </w:rPr>
      </w:pPr>
      <w:r>
        <w:rPr>
          <w:rFonts w:asciiTheme="minorEastAsia" w:eastAsiaTheme="minorEastAsia" w:hAnsiTheme="minorEastAsia" w:hint="eastAsia"/>
          <w:szCs w:val="21"/>
        </w:rPr>
        <w:t>1.AB   2.AB  3.ABC  4.ABC</w:t>
      </w:r>
    </w:p>
    <w:p w:rsidR="00663528" w:rsidRDefault="00663528" w:rsidP="00BA7ABB">
      <w:pPr>
        <w:ind w:leftChars="229" w:left="481" w:firstLineChars="200" w:firstLine="420"/>
        <w:rPr>
          <w:rFonts w:asciiTheme="minorEastAsia" w:eastAsiaTheme="minorEastAsia" w:hAnsiTheme="minorEastAsia"/>
          <w:szCs w:val="21"/>
        </w:rPr>
      </w:pPr>
    </w:p>
    <w:p w:rsidR="00663528" w:rsidRDefault="00663528" w:rsidP="00F4058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三、分析题：</w:t>
      </w:r>
    </w:p>
    <w:p w:rsidR="00D0713E" w:rsidRDefault="00F4058B" w:rsidP="00F4058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p>
    <w:p w:rsidR="00663528" w:rsidRDefault="00663528" w:rsidP="00F4058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资产负债表；利润表；</w:t>
      </w:r>
      <w:r w:rsidR="000B2AD9">
        <w:rPr>
          <w:rFonts w:asciiTheme="minorEastAsia" w:eastAsiaTheme="minorEastAsia" w:hAnsiTheme="minorEastAsia" w:hint="eastAsia"/>
          <w:szCs w:val="21"/>
        </w:rPr>
        <w:t>现金流量表；所有者权益变动表。</w:t>
      </w:r>
    </w:p>
    <w:p w:rsidR="00D0713E" w:rsidRDefault="00F4058B" w:rsidP="00F4058B">
      <w:pPr>
        <w:pStyle w:val="a5"/>
        <w:spacing w:line="300" w:lineRule="auto"/>
        <w:contextualSpacing/>
        <w:rPr>
          <w:sz w:val="24"/>
        </w:rPr>
      </w:pPr>
      <w:r>
        <w:rPr>
          <w:rFonts w:asciiTheme="minorEastAsia" w:eastAsiaTheme="minorEastAsia" w:hAnsiTheme="minorEastAsia" w:hint="eastAsia"/>
          <w:szCs w:val="21"/>
        </w:rPr>
        <w:t>2.</w:t>
      </w:r>
    </w:p>
    <w:p w:rsidR="00F4058B" w:rsidRPr="00F4058B" w:rsidRDefault="00F4058B" w:rsidP="00F4058B">
      <w:pPr>
        <w:pStyle w:val="a5"/>
        <w:spacing w:line="300" w:lineRule="auto"/>
        <w:contextualSpacing/>
        <w:rPr>
          <w:rFonts w:asciiTheme="minorEastAsia" w:eastAsiaTheme="minorEastAsia" w:hAnsiTheme="minorEastAsia"/>
          <w:szCs w:val="21"/>
        </w:rPr>
      </w:pPr>
      <w:r w:rsidRPr="00F4058B">
        <w:rPr>
          <w:rFonts w:asciiTheme="minorEastAsia" w:eastAsiaTheme="minorEastAsia" w:hAnsiTheme="minorEastAsia" w:hint="eastAsia"/>
          <w:szCs w:val="21"/>
        </w:rPr>
        <w:t>对境外经营的财务报表进行折算时，应当遵循下列规定：</w:t>
      </w:r>
    </w:p>
    <w:p w:rsidR="00F4058B" w:rsidRPr="00F4058B" w:rsidRDefault="00F4058B" w:rsidP="00F4058B">
      <w:pPr>
        <w:spacing w:line="300" w:lineRule="auto"/>
        <w:ind w:firstLineChars="200" w:firstLine="420"/>
        <w:contextualSpacing/>
        <w:rPr>
          <w:rFonts w:asciiTheme="minorEastAsia" w:eastAsiaTheme="minorEastAsia" w:hAnsiTheme="minorEastAsia"/>
          <w:szCs w:val="21"/>
        </w:rPr>
      </w:pPr>
      <w:r>
        <w:rPr>
          <w:rFonts w:asciiTheme="minorEastAsia" w:eastAsiaTheme="minorEastAsia" w:hAnsiTheme="minorEastAsia" w:hint="eastAsia"/>
          <w:szCs w:val="21"/>
        </w:rPr>
        <w:t>（1）</w:t>
      </w:r>
      <w:r w:rsidRPr="00F4058B">
        <w:rPr>
          <w:rFonts w:asciiTheme="minorEastAsia" w:eastAsiaTheme="minorEastAsia" w:hAnsiTheme="minorEastAsia" w:hint="eastAsia"/>
          <w:szCs w:val="21"/>
        </w:rPr>
        <w:t>资产负债表中的资产和负债项目，采用资产负债表日的即期汇率折算，所有者权益项目除“未分配利润”项目外，其他项目采用发生时的即期汇率折算。</w:t>
      </w:r>
    </w:p>
    <w:p w:rsidR="00F4058B" w:rsidRPr="00F4058B" w:rsidRDefault="00F4058B" w:rsidP="00F4058B">
      <w:pPr>
        <w:spacing w:line="300" w:lineRule="auto"/>
        <w:ind w:firstLineChars="200" w:firstLine="420"/>
        <w:contextualSpacing/>
        <w:rPr>
          <w:rFonts w:asciiTheme="minorEastAsia" w:eastAsiaTheme="minorEastAsia" w:hAnsiTheme="minorEastAsia"/>
          <w:szCs w:val="21"/>
        </w:rPr>
      </w:pPr>
      <w:r>
        <w:rPr>
          <w:rFonts w:asciiTheme="minorEastAsia" w:eastAsiaTheme="minorEastAsia" w:hAnsiTheme="minorEastAsia" w:hint="eastAsia"/>
          <w:szCs w:val="21"/>
        </w:rPr>
        <w:t>（2）</w:t>
      </w:r>
      <w:r w:rsidRPr="00F4058B">
        <w:rPr>
          <w:rFonts w:asciiTheme="minorEastAsia" w:eastAsiaTheme="minorEastAsia" w:hAnsiTheme="minorEastAsia" w:hint="eastAsia"/>
          <w:szCs w:val="21"/>
        </w:rPr>
        <w:t>利润表中的收入和费用项目，采用交易发生日的即期汇率折算；也可以采用按照系统合理的方法确定的、与交易发生日即期汇率近似的汇率折算。</w:t>
      </w:r>
    </w:p>
    <w:p w:rsidR="00F4058B" w:rsidRDefault="00F4058B" w:rsidP="00F4058B">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Pr="00F4058B">
        <w:rPr>
          <w:rFonts w:asciiTheme="minorEastAsia" w:eastAsiaTheme="minorEastAsia" w:hAnsiTheme="minorEastAsia" w:hint="eastAsia"/>
          <w:szCs w:val="21"/>
        </w:rPr>
        <w:t>折算产生的外币财务报表折算差额，在编制合并财务报表时，应在合并资产负债表中</w:t>
      </w:r>
      <w:r>
        <w:rPr>
          <w:rFonts w:asciiTheme="minorEastAsia" w:eastAsiaTheme="minorEastAsia" w:hAnsiTheme="minorEastAsia" w:hint="eastAsia"/>
          <w:szCs w:val="21"/>
        </w:rPr>
        <w:t>作为其他综合收益项目的内容进行</w:t>
      </w:r>
      <w:r w:rsidRPr="00F4058B">
        <w:rPr>
          <w:rFonts w:asciiTheme="minorEastAsia" w:eastAsiaTheme="minorEastAsia" w:hAnsiTheme="minorEastAsia" w:hint="eastAsia"/>
          <w:szCs w:val="21"/>
        </w:rPr>
        <w:t>列示。</w:t>
      </w:r>
    </w:p>
    <w:p w:rsidR="00F4058B" w:rsidRDefault="00F4058B" w:rsidP="00F4058B">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外币报表折算差额=折算后的资产总额—折算后的负债总额—折算后的使用者权益总额</w:t>
      </w:r>
    </w:p>
    <w:p w:rsidR="00F4058B" w:rsidRPr="00F4058B" w:rsidRDefault="00F4058B" w:rsidP="00F4058B">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但需要注意的是，上述折算后所有者权益中的其他综合收益项目，不包括外币报表折算差额。</w:t>
      </w:r>
    </w:p>
    <w:p w:rsidR="00F4058B" w:rsidRPr="00F4058B" w:rsidRDefault="00F4058B" w:rsidP="00F4058B">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Pr="00F4058B">
        <w:rPr>
          <w:rFonts w:asciiTheme="minorEastAsia" w:eastAsiaTheme="minorEastAsia" w:hAnsiTheme="minorEastAsia" w:hint="eastAsia"/>
          <w:szCs w:val="21"/>
        </w:rPr>
        <w:t>所有者权益变动表中的“净利润”项目，按折算后利润表的数额填列；“年初未分配利润”项目，以上一年折算后的期末“未分配利润”项目的数额填列；“未分配利润”项目，按折算后</w:t>
      </w:r>
      <w:r w:rsidR="00DC5EC0">
        <w:rPr>
          <w:rFonts w:asciiTheme="minorEastAsia" w:eastAsiaTheme="minorEastAsia" w:hAnsiTheme="minorEastAsia" w:hint="eastAsia"/>
          <w:szCs w:val="21"/>
        </w:rPr>
        <w:t>年初未分配利润数额加上折算后净利润数额，减去各项利润分配折算后</w:t>
      </w:r>
      <w:r w:rsidRPr="00F4058B">
        <w:rPr>
          <w:rFonts w:asciiTheme="minorEastAsia" w:eastAsiaTheme="minorEastAsia" w:hAnsiTheme="minorEastAsia" w:hint="eastAsia"/>
          <w:szCs w:val="21"/>
        </w:rPr>
        <w:t>数额计算填列。</w:t>
      </w:r>
    </w:p>
    <w:p w:rsidR="00F4058B" w:rsidRPr="00F4058B" w:rsidRDefault="00F4058B" w:rsidP="00F4058B">
      <w:pPr>
        <w:spacing w:line="300" w:lineRule="auto"/>
        <w:ind w:firstLineChars="200" w:firstLine="420"/>
        <w:rPr>
          <w:rFonts w:asciiTheme="minorEastAsia" w:eastAsiaTheme="minorEastAsia" w:hAnsiTheme="minorEastAsia"/>
          <w:szCs w:val="21"/>
        </w:rPr>
      </w:pPr>
      <w:r w:rsidRPr="00F4058B">
        <w:rPr>
          <w:rFonts w:asciiTheme="minorEastAsia" w:eastAsiaTheme="minorEastAsia" w:hAnsiTheme="minorEastAsia" w:hint="eastAsia"/>
          <w:szCs w:val="21"/>
        </w:rPr>
        <w:t>比较财务报表的折算比照上述规定处理。</w:t>
      </w:r>
    </w:p>
    <w:p w:rsidR="000B2AD9" w:rsidRPr="00F4058B" w:rsidRDefault="000B2AD9" w:rsidP="00BA7ABB">
      <w:pPr>
        <w:ind w:leftChars="229" w:left="481" w:firstLineChars="200" w:firstLine="420"/>
        <w:rPr>
          <w:rFonts w:asciiTheme="minorEastAsia" w:eastAsiaTheme="minorEastAsia" w:hAnsiTheme="minorEastAsia"/>
          <w:szCs w:val="21"/>
        </w:rPr>
      </w:pPr>
    </w:p>
    <w:p w:rsidR="00663528" w:rsidRDefault="00663528" w:rsidP="00307C9B">
      <w:pPr>
        <w:rPr>
          <w:rFonts w:asciiTheme="minorEastAsia" w:eastAsiaTheme="minorEastAsia" w:hAnsiTheme="minorEastAsia"/>
          <w:szCs w:val="21"/>
        </w:rPr>
      </w:pPr>
      <w:bookmarkStart w:id="0" w:name="_GoBack"/>
      <w:bookmarkEnd w:id="0"/>
      <w:r>
        <w:rPr>
          <w:rFonts w:asciiTheme="minorEastAsia" w:eastAsiaTheme="minorEastAsia" w:hAnsiTheme="minorEastAsia" w:hint="eastAsia"/>
          <w:szCs w:val="21"/>
        </w:rPr>
        <w:t>四、业务题：</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（1）借：银行存款——人民币</w:t>
      </w:r>
      <w:r w:rsidR="00C53CC2">
        <w:rPr>
          <w:rFonts w:asciiTheme="minorEastAsia" w:eastAsiaTheme="minorEastAsia" w:hAnsiTheme="minorEastAsia" w:hint="eastAsia"/>
          <w:szCs w:val="21"/>
        </w:rPr>
        <w:t xml:space="preserve">                1 270 </w:t>
      </w:r>
      <w:r>
        <w:rPr>
          <w:rFonts w:asciiTheme="minorEastAsia" w:eastAsiaTheme="minorEastAsia" w:hAnsiTheme="minorEastAsia" w:hint="eastAsia"/>
          <w:szCs w:val="21"/>
        </w:rPr>
        <w:t>000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         财务费用——汇兑差额                </w:t>
      </w:r>
      <w:r w:rsidR="00471F14">
        <w:rPr>
          <w:rFonts w:asciiTheme="minorEastAsia" w:eastAsiaTheme="minorEastAsia" w:hAnsiTheme="minorEastAsia" w:hint="eastAsia"/>
          <w:szCs w:val="21"/>
        </w:rPr>
        <w:t xml:space="preserve"> 1</w:t>
      </w:r>
      <w:r>
        <w:rPr>
          <w:rFonts w:asciiTheme="minorEastAsia" w:eastAsiaTheme="minorEastAsia" w:hAnsiTheme="minorEastAsia" w:hint="eastAsia"/>
          <w:szCs w:val="21"/>
        </w:rPr>
        <w:t>2</w:t>
      </w:r>
      <w:r w:rsidR="00471F14">
        <w:rPr>
          <w:rFonts w:asciiTheme="minorEastAsia" w:eastAsiaTheme="minorEastAsia" w:hAnsiTheme="minorEastAsia" w:hint="eastAsia"/>
          <w:szCs w:val="21"/>
        </w:rPr>
        <w:t xml:space="preserve"> 0</w:t>
      </w:r>
      <w:r>
        <w:rPr>
          <w:rFonts w:asciiTheme="minorEastAsia" w:eastAsiaTheme="minorEastAsia" w:hAnsiTheme="minorEastAsia" w:hint="eastAsia"/>
          <w:szCs w:val="21"/>
        </w:rPr>
        <w:t>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       贷：银行存款——美元（$20</w:t>
      </w:r>
      <w:r w:rsidR="00C53CC2">
        <w:rPr>
          <w:rFonts w:asciiTheme="minorEastAsia" w:eastAsiaTheme="minorEastAsia" w:hAnsiTheme="minorEastAsia" w:hint="eastAsia"/>
          <w:szCs w:val="21"/>
        </w:rPr>
        <w:t>0</w:t>
      </w:r>
      <w:r>
        <w:rPr>
          <w:rFonts w:asciiTheme="minorEastAsia" w:eastAsiaTheme="minorEastAsia" w:hAnsiTheme="minorEastAsia" w:hint="eastAsia"/>
          <w:szCs w:val="21"/>
        </w:rPr>
        <w:t xml:space="preserve"> 000</w:t>
      </w:r>
      <w:r w:rsidR="009D7BD0" w:rsidRPr="000821D4">
        <w:rPr>
          <w:rFonts w:asciiTheme="minorEastAsia" w:eastAsiaTheme="minorEastAsia" w:hAnsiTheme="minorEastAsia" w:hint="eastAsia"/>
          <w:szCs w:val="21"/>
        </w:rPr>
        <w:t>×</w:t>
      </w:r>
      <w:r>
        <w:rPr>
          <w:rFonts w:asciiTheme="minorEastAsia" w:eastAsiaTheme="minorEastAsia" w:hAnsiTheme="minorEastAsia" w:hint="eastAsia"/>
          <w:szCs w:val="21"/>
        </w:rPr>
        <w:t>6.41）128</w:t>
      </w:r>
      <w:r w:rsidR="00C53CC2">
        <w:rPr>
          <w:rFonts w:asciiTheme="minorEastAsia" w:eastAsiaTheme="minorEastAsia" w:hAnsiTheme="minorEastAsia" w:hint="eastAsia"/>
          <w:szCs w:val="21"/>
        </w:rPr>
        <w:t>20</w:t>
      </w:r>
      <w:r>
        <w:rPr>
          <w:rFonts w:asciiTheme="minorEastAsia" w:eastAsiaTheme="minorEastAsia" w:hAnsiTheme="minorEastAsia" w:hint="eastAsia"/>
          <w:szCs w:val="21"/>
        </w:rPr>
        <w:t>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（2）借：银行存款——美元（$150 000</w:t>
      </w:r>
      <w:r w:rsidR="009D7BD0" w:rsidRPr="000821D4">
        <w:rPr>
          <w:rFonts w:asciiTheme="minorEastAsia" w:eastAsiaTheme="minorEastAsia" w:hAnsiTheme="minorEastAsia" w:hint="eastAsia"/>
          <w:szCs w:val="21"/>
        </w:rPr>
        <w:t>×</w:t>
      </w:r>
      <w:r>
        <w:rPr>
          <w:rFonts w:asciiTheme="minorEastAsia" w:eastAsiaTheme="minorEastAsia" w:hAnsiTheme="minorEastAsia" w:hint="eastAsia"/>
          <w:szCs w:val="21"/>
        </w:rPr>
        <w:t>6.35）  952 500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szCs w:val="21"/>
        </w:rPr>
        <w:t>财务费用</w:t>
      </w:r>
      <w:r>
        <w:rPr>
          <w:rFonts w:asciiTheme="minorEastAsia" w:eastAsiaTheme="minorEastAsia" w:hAnsiTheme="minorEastAsia" w:hint="eastAsia"/>
          <w:szCs w:val="21"/>
        </w:rPr>
        <w:t>——</w:t>
      </w:r>
      <w:r>
        <w:rPr>
          <w:rFonts w:asciiTheme="minorEastAsia" w:eastAsiaTheme="minorEastAsia" w:hAnsiTheme="minorEastAsia"/>
          <w:szCs w:val="21"/>
        </w:rPr>
        <w:t>汇兑差额</w:t>
      </w:r>
      <w:r>
        <w:rPr>
          <w:rFonts w:asciiTheme="minorEastAsia" w:eastAsiaTheme="minorEastAsia" w:hAnsiTheme="minorEastAsia" w:hint="eastAsia"/>
          <w:szCs w:val="21"/>
        </w:rPr>
        <w:t xml:space="preserve">                 7 500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       贷：银行存款——人民币                     960 000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（3）借：银行存款——（$5 000 000</w:t>
      </w:r>
      <w:r w:rsidR="009D7BD0" w:rsidRPr="000821D4">
        <w:rPr>
          <w:rFonts w:asciiTheme="minorEastAsia" w:eastAsiaTheme="minorEastAsia" w:hAnsiTheme="minorEastAsia" w:hint="eastAsia"/>
          <w:szCs w:val="21"/>
        </w:rPr>
        <w:t>×</w:t>
      </w:r>
      <w:r>
        <w:rPr>
          <w:rFonts w:asciiTheme="minorEastAsia" w:eastAsiaTheme="minorEastAsia" w:hAnsiTheme="minorEastAsia" w:hint="eastAsia"/>
          <w:szCs w:val="21"/>
        </w:rPr>
        <w:t>6.38） 31 900 000</w:t>
      </w:r>
    </w:p>
    <w:p w:rsidR="00663528" w:rsidRP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       贷：实收资本                               31 900 000</w:t>
      </w:r>
    </w:p>
    <w:p w:rsidR="00663528"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p>
    <w:p w:rsidR="000821D4" w:rsidRPr="000821D4" w:rsidRDefault="00663528" w:rsidP="00BA7ABB">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0821D4" w:rsidRPr="000821D4">
        <w:rPr>
          <w:rFonts w:asciiTheme="minorEastAsia" w:eastAsiaTheme="minorEastAsia" w:hAnsiTheme="minorEastAsia" w:hint="eastAsia"/>
          <w:szCs w:val="21"/>
        </w:rPr>
        <w:t>按时态法折算后的财务报表</w:t>
      </w:r>
    </w:p>
    <w:p w:rsidR="000821D4" w:rsidRPr="000821D4" w:rsidRDefault="000821D4" w:rsidP="000821D4">
      <w:pPr>
        <w:ind w:leftChars="229" w:left="481" w:firstLineChars="1300" w:firstLine="2730"/>
        <w:rPr>
          <w:rFonts w:asciiTheme="minorEastAsia" w:eastAsiaTheme="minorEastAsia" w:hAnsiTheme="minorEastAsia"/>
          <w:szCs w:val="21"/>
        </w:rPr>
      </w:pPr>
      <w:r w:rsidRPr="000821D4">
        <w:rPr>
          <w:rFonts w:asciiTheme="minorEastAsia" w:eastAsiaTheme="minorEastAsia" w:hAnsiTheme="minorEastAsia" w:hint="eastAsia"/>
          <w:szCs w:val="21"/>
        </w:rPr>
        <w:lastRenderedPageBreak/>
        <w:t>资产负债表</w:t>
      </w:r>
    </w:p>
    <w:p w:rsidR="000821D4" w:rsidRPr="000821D4" w:rsidRDefault="000821D4" w:rsidP="000821D4">
      <w:pPr>
        <w:ind w:leftChars="229" w:left="481"/>
        <w:rPr>
          <w:rFonts w:asciiTheme="minorEastAsia" w:eastAsiaTheme="minorEastAsia" w:hAnsiTheme="minorEastAsia"/>
          <w:szCs w:val="21"/>
        </w:rPr>
      </w:pPr>
      <w:r w:rsidRPr="000821D4">
        <w:rPr>
          <w:rFonts w:asciiTheme="minorEastAsia" w:eastAsiaTheme="minorEastAsia" w:hAnsiTheme="minorEastAsia" w:hint="eastAsia"/>
          <w:szCs w:val="21"/>
        </w:rPr>
        <w:t>编制单位：A公司      （20×</w:t>
      </w:r>
      <w:r w:rsidR="009D7BD0">
        <w:rPr>
          <w:rFonts w:asciiTheme="minorEastAsia" w:eastAsiaTheme="minorEastAsia" w:hAnsiTheme="minorEastAsia" w:hint="eastAsia"/>
          <w:szCs w:val="21"/>
        </w:rPr>
        <w:t>4</w:t>
      </w:r>
      <w:r w:rsidRPr="000821D4">
        <w:rPr>
          <w:rFonts w:asciiTheme="minorEastAsia" w:eastAsiaTheme="minorEastAsia" w:hAnsiTheme="minorEastAsia" w:hint="eastAsia"/>
          <w:szCs w:val="21"/>
        </w:rPr>
        <w:t>年12月31日）    金额单位：人民币</w:t>
      </w:r>
    </w:p>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2"/>
        <w:gridCol w:w="1868"/>
        <w:gridCol w:w="1296"/>
        <w:gridCol w:w="2005"/>
      </w:tblGrid>
      <w:tr w:rsidR="0011638D" w:rsidRPr="000821D4" w:rsidTr="00FA0B4B">
        <w:tc>
          <w:tcPr>
            <w:tcW w:w="3407" w:type="dxa"/>
          </w:tcPr>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项目</w:t>
            </w:r>
          </w:p>
        </w:tc>
        <w:tc>
          <w:tcPr>
            <w:tcW w:w="2160" w:type="dxa"/>
          </w:tcPr>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美元</w:t>
            </w:r>
          </w:p>
        </w:tc>
        <w:tc>
          <w:tcPr>
            <w:tcW w:w="1440" w:type="dxa"/>
          </w:tcPr>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折算汇率</w:t>
            </w:r>
          </w:p>
        </w:tc>
        <w:tc>
          <w:tcPr>
            <w:tcW w:w="2236" w:type="dxa"/>
          </w:tcPr>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人民币</w:t>
            </w:r>
          </w:p>
        </w:tc>
      </w:tr>
      <w:tr w:rsidR="0011638D" w:rsidRPr="000821D4" w:rsidTr="00FA0B4B">
        <w:tc>
          <w:tcPr>
            <w:tcW w:w="3407" w:type="dxa"/>
          </w:tcPr>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现金</w:t>
            </w:r>
          </w:p>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应收账款</w:t>
            </w:r>
          </w:p>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应收票据</w:t>
            </w:r>
          </w:p>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存货</w:t>
            </w:r>
          </w:p>
          <w:p w:rsidR="000821D4" w:rsidRPr="000821D4" w:rsidRDefault="000821D4" w:rsidP="000821D4">
            <w:pPr>
              <w:ind w:firstLineChars="200" w:firstLine="420"/>
              <w:rPr>
                <w:rFonts w:asciiTheme="minorEastAsia" w:eastAsiaTheme="minorEastAsia" w:hAnsiTheme="minorEastAsia"/>
                <w:szCs w:val="21"/>
              </w:rPr>
            </w:pPr>
            <w:r w:rsidRPr="000821D4">
              <w:rPr>
                <w:rFonts w:asciiTheme="minorEastAsia" w:eastAsiaTheme="minorEastAsia" w:hAnsiTheme="minorEastAsia" w:hint="eastAsia"/>
                <w:szCs w:val="21"/>
              </w:rPr>
              <w:t>固定资产</w:t>
            </w:r>
          </w:p>
        </w:tc>
        <w:tc>
          <w:tcPr>
            <w:tcW w:w="2160" w:type="dxa"/>
          </w:tcPr>
          <w:p w:rsidR="000821D4" w:rsidRPr="000821D4" w:rsidRDefault="000821D4"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4</w:t>
            </w:r>
            <w:r w:rsidRPr="000821D4">
              <w:rPr>
                <w:rFonts w:asciiTheme="minorEastAsia" w:eastAsiaTheme="minorEastAsia" w:hAnsiTheme="minorEastAsia" w:hint="eastAsia"/>
                <w:szCs w:val="21"/>
              </w:rPr>
              <w:t>0 000</w:t>
            </w:r>
          </w:p>
          <w:p w:rsidR="000821D4" w:rsidRPr="000821D4" w:rsidRDefault="000821D4"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6</w:t>
            </w:r>
            <w:r w:rsidRPr="000821D4">
              <w:rPr>
                <w:rFonts w:asciiTheme="minorEastAsia" w:eastAsiaTheme="minorEastAsia" w:hAnsiTheme="minorEastAsia" w:hint="eastAsia"/>
                <w:szCs w:val="21"/>
              </w:rPr>
              <w:t>0 000</w:t>
            </w:r>
          </w:p>
          <w:p w:rsidR="000821D4" w:rsidRPr="000821D4" w:rsidRDefault="000821D4"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30</w:t>
            </w:r>
            <w:r w:rsidRPr="000821D4">
              <w:rPr>
                <w:rFonts w:asciiTheme="minorEastAsia" w:eastAsiaTheme="minorEastAsia" w:hAnsiTheme="minorEastAsia" w:hint="eastAsia"/>
                <w:szCs w:val="21"/>
              </w:rPr>
              <w:t xml:space="preserve"> 000</w:t>
            </w:r>
          </w:p>
          <w:p w:rsidR="000821D4" w:rsidRPr="000821D4" w:rsidRDefault="000821D4"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96</w:t>
            </w:r>
            <w:r w:rsidRPr="000821D4">
              <w:rPr>
                <w:rFonts w:asciiTheme="minorEastAsia" w:eastAsiaTheme="minorEastAsia" w:hAnsiTheme="minorEastAsia" w:hint="eastAsia"/>
                <w:szCs w:val="21"/>
              </w:rPr>
              <w:t xml:space="preserve"> 000</w:t>
            </w:r>
          </w:p>
          <w:p w:rsidR="000821D4" w:rsidRPr="000821D4" w:rsidRDefault="000821D4" w:rsidP="000821D4">
            <w:pPr>
              <w:rPr>
                <w:rFonts w:asciiTheme="minorEastAsia" w:eastAsiaTheme="minorEastAsia" w:hAnsiTheme="minorEastAsia"/>
                <w:szCs w:val="21"/>
              </w:rPr>
            </w:pPr>
            <w:r>
              <w:rPr>
                <w:rFonts w:asciiTheme="minorEastAsia" w:eastAsiaTheme="minorEastAsia" w:hAnsiTheme="minorEastAsia" w:hint="eastAsia"/>
                <w:szCs w:val="21"/>
              </w:rPr>
              <w:t>30</w:t>
            </w:r>
            <w:r w:rsidRPr="000821D4">
              <w:rPr>
                <w:rFonts w:asciiTheme="minorEastAsia" w:eastAsiaTheme="minorEastAsia" w:hAnsiTheme="minorEastAsia" w:hint="eastAsia"/>
                <w:szCs w:val="21"/>
              </w:rPr>
              <w:t>0 000</w:t>
            </w:r>
          </w:p>
        </w:tc>
        <w:tc>
          <w:tcPr>
            <w:tcW w:w="1440" w:type="dxa"/>
          </w:tcPr>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0821D4" w:rsidRPr="000821D4" w:rsidRDefault="000821D4" w:rsidP="000821D4">
            <w:pPr>
              <w:jc w:val="center"/>
              <w:rPr>
                <w:rFonts w:asciiTheme="minorEastAsia" w:eastAsiaTheme="minorEastAsia" w:hAnsiTheme="minorEastAsia"/>
                <w:szCs w:val="21"/>
              </w:rPr>
            </w:pPr>
            <w:r>
              <w:rPr>
                <w:rFonts w:asciiTheme="minorEastAsia" w:eastAsiaTheme="minorEastAsia" w:hAnsiTheme="minorEastAsia" w:hint="eastAsia"/>
                <w:szCs w:val="21"/>
              </w:rPr>
              <w:t>6</w:t>
            </w:r>
            <w:r w:rsidRPr="000821D4">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0821D4">
              <w:rPr>
                <w:rFonts w:asciiTheme="minorEastAsia" w:eastAsiaTheme="minorEastAsia" w:hAnsiTheme="minorEastAsia" w:hint="eastAsia"/>
                <w:szCs w:val="21"/>
              </w:rPr>
              <w:t>0</w:t>
            </w:r>
          </w:p>
        </w:tc>
        <w:tc>
          <w:tcPr>
            <w:tcW w:w="2236" w:type="dxa"/>
          </w:tcPr>
          <w:p w:rsidR="000821D4" w:rsidRPr="000821D4" w:rsidRDefault="0011638D"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2480</w:t>
            </w:r>
            <w:r w:rsidR="000821D4" w:rsidRPr="000821D4">
              <w:rPr>
                <w:rFonts w:asciiTheme="minorEastAsia" w:eastAsiaTheme="minorEastAsia" w:hAnsiTheme="minorEastAsia" w:hint="eastAsia"/>
                <w:szCs w:val="21"/>
              </w:rPr>
              <w:t>00</w:t>
            </w:r>
          </w:p>
          <w:p w:rsidR="000821D4" w:rsidRPr="000821D4" w:rsidRDefault="0011638D"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3720</w:t>
            </w:r>
            <w:r w:rsidR="000821D4" w:rsidRPr="000821D4">
              <w:rPr>
                <w:rFonts w:asciiTheme="minorEastAsia" w:eastAsiaTheme="minorEastAsia" w:hAnsiTheme="minorEastAsia" w:hint="eastAsia"/>
                <w:szCs w:val="21"/>
              </w:rPr>
              <w:t>00</w:t>
            </w:r>
          </w:p>
          <w:p w:rsidR="000821D4" w:rsidRPr="000821D4" w:rsidRDefault="0011638D"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1860</w:t>
            </w:r>
            <w:r w:rsidR="000821D4" w:rsidRPr="000821D4">
              <w:rPr>
                <w:rFonts w:asciiTheme="minorEastAsia" w:eastAsiaTheme="minorEastAsia" w:hAnsiTheme="minorEastAsia" w:hint="eastAsia"/>
                <w:szCs w:val="21"/>
              </w:rPr>
              <w:t>00</w:t>
            </w:r>
          </w:p>
          <w:p w:rsidR="000821D4" w:rsidRPr="000821D4" w:rsidRDefault="0011638D"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59520</w:t>
            </w:r>
            <w:r w:rsidR="000821D4" w:rsidRPr="000821D4">
              <w:rPr>
                <w:rFonts w:asciiTheme="minorEastAsia" w:eastAsiaTheme="minorEastAsia" w:hAnsiTheme="minorEastAsia" w:hint="eastAsia"/>
                <w:szCs w:val="21"/>
              </w:rPr>
              <w:t>0</w:t>
            </w:r>
          </w:p>
          <w:p w:rsidR="000821D4" w:rsidRPr="000821D4" w:rsidRDefault="000821D4" w:rsidP="001163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1 </w:t>
            </w:r>
            <w:r w:rsidR="0011638D">
              <w:rPr>
                <w:rFonts w:asciiTheme="minorEastAsia" w:eastAsiaTheme="minorEastAsia" w:hAnsiTheme="minorEastAsia" w:hint="eastAsia"/>
                <w:szCs w:val="21"/>
              </w:rPr>
              <w:t>890</w:t>
            </w:r>
            <w:r w:rsidRPr="000821D4">
              <w:rPr>
                <w:rFonts w:asciiTheme="minorEastAsia" w:eastAsiaTheme="minorEastAsia" w:hAnsiTheme="minorEastAsia" w:hint="eastAsia"/>
                <w:szCs w:val="21"/>
              </w:rPr>
              <w:t xml:space="preserve"> 000</w:t>
            </w:r>
          </w:p>
        </w:tc>
      </w:tr>
      <w:tr w:rsidR="0011638D" w:rsidRPr="000821D4" w:rsidTr="00FA0B4B">
        <w:tc>
          <w:tcPr>
            <w:tcW w:w="3407" w:type="dxa"/>
          </w:tcPr>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资产合计</w:t>
            </w:r>
          </w:p>
        </w:tc>
        <w:tc>
          <w:tcPr>
            <w:tcW w:w="2160" w:type="dxa"/>
          </w:tcPr>
          <w:p w:rsidR="000821D4" w:rsidRPr="000821D4" w:rsidRDefault="000821D4" w:rsidP="000821D4">
            <w:pPr>
              <w:rPr>
                <w:rFonts w:asciiTheme="minorEastAsia" w:eastAsiaTheme="minorEastAsia" w:hAnsiTheme="minorEastAsia"/>
                <w:szCs w:val="21"/>
              </w:rPr>
            </w:pPr>
            <w:r>
              <w:rPr>
                <w:rFonts w:asciiTheme="minorEastAsia" w:eastAsiaTheme="minorEastAsia" w:hAnsiTheme="minorEastAsia" w:hint="eastAsia"/>
                <w:szCs w:val="21"/>
              </w:rPr>
              <w:t>526</w:t>
            </w:r>
            <w:r w:rsidRPr="000821D4">
              <w:rPr>
                <w:rFonts w:asciiTheme="minorEastAsia" w:eastAsiaTheme="minorEastAsia" w:hAnsiTheme="minorEastAsia" w:hint="eastAsia"/>
                <w:szCs w:val="21"/>
              </w:rPr>
              <w:t xml:space="preserve"> 000</w:t>
            </w:r>
          </w:p>
        </w:tc>
        <w:tc>
          <w:tcPr>
            <w:tcW w:w="1440" w:type="dxa"/>
          </w:tcPr>
          <w:p w:rsidR="000821D4" w:rsidRPr="000821D4" w:rsidRDefault="000821D4" w:rsidP="00FA0B4B">
            <w:pPr>
              <w:jc w:val="center"/>
              <w:rPr>
                <w:rFonts w:asciiTheme="minorEastAsia" w:eastAsiaTheme="minorEastAsia" w:hAnsiTheme="minorEastAsia"/>
                <w:szCs w:val="21"/>
              </w:rPr>
            </w:pPr>
          </w:p>
        </w:tc>
        <w:tc>
          <w:tcPr>
            <w:tcW w:w="2236" w:type="dxa"/>
          </w:tcPr>
          <w:p w:rsidR="000821D4" w:rsidRPr="000821D4" w:rsidRDefault="0011638D" w:rsidP="0011638D">
            <w:pPr>
              <w:rPr>
                <w:rFonts w:asciiTheme="minorEastAsia" w:eastAsiaTheme="minorEastAsia" w:hAnsiTheme="minorEastAsia"/>
                <w:szCs w:val="21"/>
              </w:rPr>
            </w:pPr>
            <w:r>
              <w:rPr>
                <w:rFonts w:asciiTheme="minorEastAsia" w:eastAsiaTheme="minorEastAsia" w:hAnsiTheme="minorEastAsia" w:hint="eastAsia"/>
                <w:szCs w:val="21"/>
              </w:rPr>
              <w:t>329120</w:t>
            </w:r>
            <w:r w:rsidR="000821D4" w:rsidRPr="000821D4">
              <w:rPr>
                <w:rFonts w:asciiTheme="minorEastAsia" w:eastAsiaTheme="minorEastAsia" w:hAnsiTheme="minorEastAsia" w:hint="eastAsia"/>
                <w:szCs w:val="21"/>
              </w:rPr>
              <w:t>0</w:t>
            </w:r>
          </w:p>
        </w:tc>
      </w:tr>
      <w:tr w:rsidR="0011638D" w:rsidRPr="000821D4" w:rsidTr="00FA0B4B">
        <w:tc>
          <w:tcPr>
            <w:tcW w:w="3407" w:type="dxa"/>
          </w:tcPr>
          <w:p w:rsidR="000821D4" w:rsidRPr="000821D4" w:rsidRDefault="000821D4" w:rsidP="00FA0B4B">
            <w:pPr>
              <w:ind w:firstLine="480"/>
              <w:rPr>
                <w:rFonts w:asciiTheme="minorEastAsia" w:eastAsiaTheme="minorEastAsia" w:hAnsiTheme="minorEastAsia"/>
                <w:szCs w:val="21"/>
              </w:rPr>
            </w:pPr>
            <w:r w:rsidRPr="000821D4">
              <w:rPr>
                <w:rFonts w:asciiTheme="minorEastAsia" w:eastAsiaTheme="minorEastAsia" w:hAnsiTheme="minorEastAsia" w:hint="eastAsia"/>
                <w:szCs w:val="21"/>
              </w:rPr>
              <w:t>应付账款</w:t>
            </w:r>
          </w:p>
          <w:p w:rsidR="000821D4" w:rsidRPr="000821D4" w:rsidRDefault="000821D4" w:rsidP="00FA0B4B">
            <w:pPr>
              <w:ind w:firstLine="480"/>
              <w:rPr>
                <w:rFonts w:asciiTheme="minorEastAsia" w:eastAsiaTheme="minorEastAsia" w:hAnsiTheme="minorEastAsia"/>
                <w:szCs w:val="21"/>
              </w:rPr>
            </w:pPr>
            <w:r w:rsidRPr="000821D4">
              <w:rPr>
                <w:rFonts w:asciiTheme="minorEastAsia" w:eastAsiaTheme="minorEastAsia" w:hAnsiTheme="minorEastAsia" w:hint="eastAsia"/>
                <w:szCs w:val="21"/>
              </w:rPr>
              <w:t>长期借款</w:t>
            </w:r>
          </w:p>
          <w:p w:rsidR="000821D4" w:rsidRPr="000821D4" w:rsidRDefault="000821D4" w:rsidP="00FA0B4B">
            <w:pPr>
              <w:ind w:firstLine="480"/>
              <w:rPr>
                <w:rFonts w:asciiTheme="minorEastAsia" w:eastAsiaTheme="minorEastAsia" w:hAnsiTheme="minorEastAsia"/>
                <w:szCs w:val="21"/>
              </w:rPr>
            </w:pPr>
            <w:r w:rsidRPr="000821D4">
              <w:rPr>
                <w:rFonts w:asciiTheme="minorEastAsia" w:eastAsiaTheme="minorEastAsia" w:hAnsiTheme="minorEastAsia" w:hint="eastAsia"/>
                <w:szCs w:val="21"/>
              </w:rPr>
              <w:t>股本</w:t>
            </w:r>
          </w:p>
          <w:p w:rsidR="000821D4" w:rsidRPr="000821D4" w:rsidRDefault="000821D4" w:rsidP="00FA0B4B">
            <w:pPr>
              <w:ind w:firstLine="480"/>
              <w:rPr>
                <w:rFonts w:asciiTheme="minorEastAsia" w:eastAsiaTheme="minorEastAsia" w:hAnsiTheme="minorEastAsia"/>
                <w:szCs w:val="21"/>
              </w:rPr>
            </w:pPr>
            <w:r w:rsidRPr="000821D4">
              <w:rPr>
                <w:rFonts w:asciiTheme="minorEastAsia" w:eastAsiaTheme="minorEastAsia" w:hAnsiTheme="minorEastAsia" w:hint="eastAsia"/>
                <w:szCs w:val="21"/>
              </w:rPr>
              <w:t>留存收益</w:t>
            </w:r>
          </w:p>
        </w:tc>
        <w:tc>
          <w:tcPr>
            <w:tcW w:w="2160" w:type="dxa"/>
          </w:tcPr>
          <w:p w:rsidR="000821D4" w:rsidRPr="000821D4" w:rsidRDefault="000821D4"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8</w:t>
            </w:r>
            <w:r w:rsidRPr="000821D4">
              <w:rPr>
                <w:rFonts w:asciiTheme="minorEastAsia" w:eastAsiaTheme="minorEastAsia" w:hAnsiTheme="minorEastAsia" w:hint="eastAsia"/>
                <w:szCs w:val="21"/>
              </w:rPr>
              <w:t>0 000</w:t>
            </w:r>
          </w:p>
          <w:p w:rsidR="000821D4" w:rsidRPr="000821D4" w:rsidRDefault="000821D4" w:rsidP="00FA0B4B">
            <w:pPr>
              <w:ind w:firstLine="480"/>
              <w:rPr>
                <w:rFonts w:asciiTheme="minorEastAsia" w:eastAsiaTheme="minorEastAsia" w:hAnsiTheme="minorEastAsia"/>
                <w:szCs w:val="21"/>
              </w:rPr>
            </w:pPr>
            <w:r>
              <w:rPr>
                <w:rFonts w:asciiTheme="minorEastAsia" w:eastAsiaTheme="minorEastAsia" w:hAnsiTheme="minorEastAsia" w:hint="eastAsia"/>
                <w:szCs w:val="21"/>
              </w:rPr>
              <w:t>226</w:t>
            </w:r>
            <w:r w:rsidRPr="000821D4">
              <w:rPr>
                <w:rFonts w:asciiTheme="minorEastAsia" w:eastAsiaTheme="minorEastAsia" w:hAnsiTheme="minorEastAsia" w:hint="eastAsia"/>
                <w:szCs w:val="21"/>
              </w:rPr>
              <w:t xml:space="preserve"> 000</w:t>
            </w:r>
          </w:p>
          <w:p w:rsidR="000821D4" w:rsidRPr="000821D4" w:rsidRDefault="000821D4" w:rsidP="00FA0B4B">
            <w:pPr>
              <w:ind w:firstLine="480"/>
              <w:rPr>
                <w:rFonts w:asciiTheme="minorEastAsia" w:eastAsiaTheme="minorEastAsia" w:hAnsiTheme="minorEastAsia"/>
                <w:szCs w:val="21"/>
              </w:rPr>
            </w:pPr>
            <w:r>
              <w:rPr>
                <w:rFonts w:asciiTheme="minorEastAsia" w:eastAsiaTheme="minorEastAsia" w:hAnsiTheme="minorEastAsia" w:hint="eastAsia"/>
                <w:szCs w:val="21"/>
              </w:rPr>
              <w:t>17</w:t>
            </w:r>
            <w:r w:rsidR="0011638D">
              <w:rPr>
                <w:rFonts w:asciiTheme="minorEastAsia" w:eastAsiaTheme="minorEastAsia" w:hAnsiTheme="minorEastAsia" w:hint="eastAsia"/>
                <w:szCs w:val="21"/>
              </w:rPr>
              <w:t>0</w:t>
            </w:r>
            <w:r w:rsidRPr="000821D4">
              <w:rPr>
                <w:rFonts w:asciiTheme="minorEastAsia" w:eastAsiaTheme="minorEastAsia" w:hAnsiTheme="minorEastAsia" w:hint="eastAsia"/>
                <w:szCs w:val="21"/>
              </w:rPr>
              <w:t xml:space="preserve"> 000</w:t>
            </w:r>
          </w:p>
          <w:p w:rsidR="000821D4" w:rsidRPr="000821D4" w:rsidRDefault="000821D4" w:rsidP="000821D4">
            <w:pPr>
              <w:ind w:firstLine="480"/>
              <w:rPr>
                <w:rFonts w:asciiTheme="minorEastAsia" w:eastAsiaTheme="minorEastAsia" w:hAnsiTheme="minorEastAsia"/>
                <w:szCs w:val="21"/>
              </w:rPr>
            </w:pPr>
            <w:r>
              <w:rPr>
                <w:rFonts w:asciiTheme="minorEastAsia" w:eastAsiaTheme="minorEastAsia" w:hAnsiTheme="minorEastAsia" w:hint="eastAsia"/>
                <w:szCs w:val="21"/>
              </w:rPr>
              <w:t>50</w:t>
            </w:r>
            <w:r w:rsidRPr="000821D4">
              <w:rPr>
                <w:rFonts w:asciiTheme="minorEastAsia" w:eastAsiaTheme="minorEastAsia" w:hAnsiTheme="minorEastAsia" w:hint="eastAsia"/>
                <w:szCs w:val="21"/>
              </w:rPr>
              <w:t xml:space="preserve"> 000</w:t>
            </w:r>
          </w:p>
        </w:tc>
        <w:tc>
          <w:tcPr>
            <w:tcW w:w="1440" w:type="dxa"/>
          </w:tcPr>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0821D4" w:rsidRPr="000821D4" w:rsidRDefault="000821D4" w:rsidP="00FA0B4B">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0821D4" w:rsidRPr="000821D4" w:rsidRDefault="000821D4" w:rsidP="000821D4">
            <w:pPr>
              <w:jc w:val="center"/>
              <w:rPr>
                <w:rFonts w:asciiTheme="minorEastAsia" w:eastAsiaTheme="minorEastAsia" w:hAnsiTheme="minorEastAsia"/>
                <w:szCs w:val="21"/>
              </w:rPr>
            </w:pPr>
            <w:r>
              <w:rPr>
                <w:rFonts w:asciiTheme="minorEastAsia" w:eastAsiaTheme="minorEastAsia" w:hAnsiTheme="minorEastAsia" w:hint="eastAsia"/>
                <w:szCs w:val="21"/>
              </w:rPr>
              <w:t>6</w:t>
            </w:r>
            <w:r w:rsidRPr="000821D4">
              <w:rPr>
                <w:rFonts w:asciiTheme="minorEastAsia" w:eastAsiaTheme="minorEastAsia" w:hAnsiTheme="minorEastAsia" w:hint="eastAsia"/>
                <w:szCs w:val="21"/>
              </w:rPr>
              <w:t>.2</w:t>
            </w:r>
            <w:r>
              <w:rPr>
                <w:rFonts w:asciiTheme="minorEastAsia" w:eastAsiaTheme="minorEastAsia" w:hAnsiTheme="minorEastAsia" w:hint="eastAsia"/>
                <w:szCs w:val="21"/>
              </w:rPr>
              <w:t>6</w:t>
            </w:r>
          </w:p>
        </w:tc>
        <w:tc>
          <w:tcPr>
            <w:tcW w:w="2236" w:type="dxa"/>
          </w:tcPr>
          <w:p w:rsidR="000821D4" w:rsidRPr="000821D4" w:rsidRDefault="0011638D" w:rsidP="00FA0B4B">
            <w:pPr>
              <w:ind w:firstLine="600"/>
              <w:rPr>
                <w:rFonts w:asciiTheme="minorEastAsia" w:eastAsiaTheme="minorEastAsia" w:hAnsiTheme="minorEastAsia"/>
                <w:szCs w:val="21"/>
              </w:rPr>
            </w:pPr>
            <w:r>
              <w:rPr>
                <w:rFonts w:asciiTheme="minorEastAsia" w:eastAsiaTheme="minorEastAsia" w:hAnsiTheme="minorEastAsia" w:hint="eastAsia"/>
                <w:szCs w:val="21"/>
              </w:rPr>
              <w:t>4960</w:t>
            </w:r>
            <w:r w:rsidR="000821D4" w:rsidRPr="000821D4">
              <w:rPr>
                <w:rFonts w:asciiTheme="minorEastAsia" w:eastAsiaTheme="minorEastAsia" w:hAnsiTheme="minorEastAsia" w:hint="eastAsia"/>
                <w:szCs w:val="21"/>
              </w:rPr>
              <w:t>00</w:t>
            </w:r>
          </w:p>
          <w:p w:rsidR="000821D4" w:rsidRPr="000821D4" w:rsidRDefault="0011638D" w:rsidP="0011638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1 40120</w:t>
            </w:r>
            <w:r w:rsidR="000821D4" w:rsidRPr="000821D4">
              <w:rPr>
                <w:rFonts w:asciiTheme="minorEastAsia" w:eastAsiaTheme="minorEastAsia" w:hAnsiTheme="minorEastAsia" w:hint="eastAsia"/>
                <w:szCs w:val="21"/>
              </w:rPr>
              <w:t>0</w:t>
            </w:r>
          </w:p>
          <w:p w:rsidR="000821D4" w:rsidRPr="000821D4" w:rsidRDefault="0011638D" w:rsidP="0011638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1 0642</w:t>
            </w:r>
            <w:r w:rsidR="000821D4" w:rsidRPr="000821D4">
              <w:rPr>
                <w:rFonts w:asciiTheme="minorEastAsia" w:eastAsiaTheme="minorEastAsia" w:hAnsiTheme="minorEastAsia" w:hint="eastAsia"/>
                <w:szCs w:val="21"/>
              </w:rPr>
              <w:t>00</w:t>
            </w:r>
          </w:p>
          <w:p w:rsidR="000821D4" w:rsidRPr="000821D4" w:rsidRDefault="0011638D" w:rsidP="00471F14">
            <w:pPr>
              <w:ind w:firstLine="600"/>
              <w:rPr>
                <w:rFonts w:asciiTheme="minorEastAsia" w:eastAsiaTheme="minorEastAsia" w:hAnsiTheme="minorEastAsia"/>
                <w:szCs w:val="21"/>
              </w:rPr>
            </w:pPr>
            <w:r>
              <w:rPr>
                <w:rFonts w:asciiTheme="minorEastAsia" w:eastAsiaTheme="minorEastAsia" w:hAnsiTheme="minorEastAsia" w:hint="eastAsia"/>
                <w:szCs w:val="21"/>
              </w:rPr>
              <w:t>329</w:t>
            </w:r>
            <w:r w:rsidR="00471F14">
              <w:rPr>
                <w:rFonts w:asciiTheme="minorEastAsia" w:eastAsiaTheme="minorEastAsia" w:hAnsiTheme="minorEastAsia" w:hint="eastAsia"/>
                <w:szCs w:val="21"/>
              </w:rPr>
              <w:t>8</w:t>
            </w:r>
            <w:r w:rsidR="000821D4" w:rsidRPr="000821D4">
              <w:rPr>
                <w:rFonts w:asciiTheme="minorEastAsia" w:eastAsiaTheme="minorEastAsia" w:hAnsiTheme="minorEastAsia" w:hint="eastAsia"/>
                <w:szCs w:val="21"/>
              </w:rPr>
              <w:t>00</w:t>
            </w:r>
          </w:p>
        </w:tc>
      </w:tr>
      <w:tr w:rsidR="0011638D" w:rsidRPr="000821D4" w:rsidTr="00FA0B4B">
        <w:tc>
          <w:tcPr>
            <w:tcW w:w="3407" w:type="dxa"/>
          </w:tcPr>
          <w:p w:rsidR="000821D4" w:rsidRPr="000821D4" w:rsidRDefault="000821D4" w:rsidP="00FA0B4B">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负债及权益合计</w:t>
            </w:r>
          </w:p>
        </w:tc>
        <w:tc>
          <w:tcPr>
            <w:tcW w:w="2160" w:type="dxa"/>
          </w:tcPr>
          <w:p w:rsidR="000821D4" w:rsidRPr="000821D4" w:rsidRDefault="000821D4" w:rsidP="000821D4">
            <w:pPr>
              <w:rPr>
                <w:rFonts w:asciiTheme="minorEastAsia" w:eastAsiaTheme="minorEastAsia" w:hAnsiTheme="minorEastAsia"/>
                <w:szCs w:val="21"/>
              </w:rPr>
            </w:pPr>
            <w:r>
              <w:rPr>
                <w:rFonts w:asciiTheme="minorEastAsia" w:eastAsiaTheme="minorEastAsia" w:hAnsiTheme="minorEastAsia" w:hint="eastAsia"/>
                <w:szCs w:val="21"/>
              </w:rPr>
              <w:t>526</w:t>
            </w:r>
            <w:r w:rsidRPr="000821D4">
              <w:rPr>
                <w:rFonts w:asciiTheme="minorEastAsia" w:eastAsiaTheme="minorEastAsia" w:hAnsiTheme="minorEastAsia" w:hint="eastAsia"/>
                <w:szCs w:val="21"/>
              </w:rPr>
              <w:t xml:space="preserve"> 000</w:t>
            </w:r>
          </w:p>
        </w:tc>
        <w:tc>
          <w:tcPr>
            <w:tcW w:w="1440" w:type="dxa"/>
          </w:tcPr>
          <w:p w:rsidR="000821D4" w:rsidRPr="000821D4" w:rsidRDefault="000821D4" w:rsidP="00FA0B4B">
            <w:pPr>
              <w:jc w:val="center"/>
              <w:rPr>
                <w:rFonts w:asciiTheme="minorEastAsia" w:eastAsiaTheme="minorEastAsia" w:hAnsiTheme="minorEastAsia"/>
                <w:szCs w:val="21"/>
              </w:rPr>
            </w:pPr>
          </w:p>
        </w:tc>
        <w:tc>
          <w:tcPr>
            <w:tcW w:w="2236" w:type="dxa"/>
          </w:tcPr>
          <w:p w:rsidR="000821D4" w:rsidRPr="000821D4" w:rsidRDefault="00BA7ABB" w:rsidP="00BA7ABB">
            <w:pPr>
              <w:rPr>
                <w:rFonts w:asciiTheme="minorEastAsia" w:eastAsiaTheme="minorEastAsia" w:hAnsiTheme="minorEastAsia"/>
                <w:szCs w:val="21"/>
              </w:rPr>
            </w:pPr>
            <w:r>
              <w:rPr>
                <w:rFonts w:asciiTheme="minorEastAsia" w:eastAsiaTheme="minorEastAsia" w:hAnsiTheme="minorEastAsia" w:hint="eastAsia"/>
                <w:szCs w:val="21"/>
              </w:rPr>
              <w:t>329120</w:t>
            </w:r>
            <w:r w:rsidR="000821D4" w:rsidRPr="000821D4">
              <w:rPr>
                <w:rFonts w:asciiTheme="minorEastAsia" w:eastAsiaTheme="minorEastAsia" w:hAnsiTheme="minorEastAsia" w:hint="eastAsia"/>
                <w:szCs w:val="21"/>
              </w:rPr>
              <w:t>0</w:t>
            </w:r>
          </w:p>
        </w:tc>
      </w:tr>
    </w:tbl>
    <w:p w:rsidR="000821D4" w:rsidRPr="000821D4" w:rsidRDefault="000821D4" w:rsidP="000821D4">
      <w:pPr>
        <w:ind w:leftChars="229" w:left="481" w:firstLineChars="200" w:firstLine="420"/>
        <w:rPr>
          <w:rFonts w:asciiTheme="minorEastAsia" w:eastAsiaTheme="minorEastAsia" w:hAnsiTheme="minorEastAsia"/>
          <w:szCs w:val="21"/>
        </w:rPr>
      </w:pPr>
      <w:r w:rsidRPr="000821D4">
        <w:rPr>
          <w:rFonts w:asciiTheme="minorEastAsia" w:eastAsiaTheme="minorEastAsia" w:hAnsiTheme="minorEastAsia" w:hint="eastAsia"/>
          <w:szCs w:val="21"/>
        </w:rPr>
        <w:t>留存收益：</w:t>
      </w:r>
      <w:r w:rsidR="0011638D">
        <w:rPr>
          <w:rFonts w:asciiTheme="minorEastAsia" w:eastAsiaTheme="minorEastAsia" w:hAnsiTheme="minorEastAsia" w:hint="eastAsia"/>
          <w:szCs w:val="21"/>
        </w:rPr>
        <w:t>329</w:t>
      </w:r>
      <w:r w:rsidR="00471F14">
        <w:rPr>
          <w:rFonts w:asciiTheme="minorEastAsia" w:eastAsiaTheme="minorEastAsia" w:hAnsiTheme="minorEastAsia" w:hint="eastAsia"/>
          <w:szCs w:val="21"/>
        </w:rPr>
        <w:t>8</w:t>
      </w:r>
      <w:r w:rsidRPr="000821D4">
        <w:rPr>
          <w:rFonts w:asciiTheme="minorEastAsia" w:eastAsiaTheme="minorEastAsia" w:hAnsiTheme="minorEastAsia" w:hint="eastAsia"/>
          <w:szCs w:val="21"/>
        </w:rPr>
        <w:t>00＝</w:t>
      </w:r>
      <w:r w:rsidR="0011638D">
        <w:rPr>
          <w:rFonts w:asciiTheme="minorEastAsia" w:eastAsiaTheme="minorEastAsia" w:hAnsiTheme="minorEastAsia" w:hint="eastAsia"/>
          <w:szCs w:val="21"/>
        </w:rPr>
        <w:t>329120</w:t>
      </w:r>
      <w:r w:rsidRPr="000821D4">
        <w:rPr>
          <w:rFonts w:asciiTheme="minorEastAsia" w:eastAsiaTheme="minorEastAsia" w:hAnsiTheme="minorEastAsia" w:hint="eastAsia"/>
          <w:szCs w:val="21"/>
        </w:rPr>
        <w:t>0－（</w:t>
      </w:r>
      <w:r w:rsidR="0011638D">
        <w:rPr>
          <w:rFonts w:asciiTheme="minorEastAsia" w:eastAsiaTheme="minorEastAsia" w:hAnsiTheme="minorEastAsia" w:hint="eastAsia"/>
          <w:szCs w:val="21"/>
        </w:rPr>
        <w:t>496</w:t>
      </w:r>
      <w:r w:rsidR="00471F14">
        <w:rPr>
          <w:rFonts w:asciiTheme="minorEastAsia" w:eastAsiaTheme="minorEastAsia" w:hAnsiTheme="minorEastAsia" w:hint="eastAsia"/>
          <w:szCs w:val="21"/>
        </w:rPr>
        <w:t>0</w:t>
      </w:r>
      <w:r w:rsidRPr="000821D4">
        <w:rPr>
          <w:rFonts w:asciiTheme="minorEastAsia" w:eastAsiaTheme="minorEastAsia" w:hAnsiTheme="minorEastAsia" w:hint="eastAsia"/>
          <w:szCs w:val="21"/>
        </w:rPr>
        <w:t>00＋</w:t>
      </w:r>
      <w:r w:rsidR="0011638D">
        <w:rPr>
          <w:rFonts w:asciiTheme="minorEastAsia" w:eastAsiaTheme="minorEastAsia" w:hAnsiTheme="minorEastAsia" w:hint="eastAsia"/>
          <w:szCs w:val="21"/>
        </w:rPr>
        <w:t>1 40120</w:t>
      </w:r>
      <w:r w:rsidRPr="000821D4">
        <w:rPr>
          <w:rFonts w:asciiTheme="minorEastAsia" w:eastAsiaTheme="minorEastAsia" w:hAnsiTheme="minorEastAsia" w:hint="eastAsia"/>
          <w:szCs w:val="21"/>
        </w:rPr>
        <w:t>0＋</w:t>
      </w:r>
      <w:r w:rsidR="0011638D">
        <w:rPr>
          <w:rFonts w:asciiTheme="minorEastAsia" w:eastAsiaTheme="minorEastAsia" w:hAnsiTheme="minorEastAsia" w:hint="eastAsia"/>
          <w:szCs w:val="21"/>
        </w:rPr>
        <w:t>1 0642</w:t>
      </w:r>
      <w:r w:rsidRPr="000821D4">
        <w:rPr>
          <w:rFonts w:asciiTheme="minorEastAsia" w:eastAsiaTheme="minorEastAsia" w:hAnsiTheme="minorEastAsia" w:hint="eastAsia"/>
          <w:szCs w:val="21"/>
        </w:rPr>
        <w:t>00）</w:t>
      </w:r>
    </w:p>
    <w:p w:rsidR="000821D4" w:rsidRDefault="000821D4" w:rsidP="000821D4">
      <w:pPr>
        <w:ind w:leftChars="229" w:left="481" w:firstLineChars="200" w:firstLine="420"/>
        <w:rPr>
          <w:rFonts w:asciiTheme="minorEastAsia" w:eastAsiaTheme="minorEastAsia" w:hAnsiTheme="minorEastAsia"/>
          <w:szCs w:val="21"/>
        </w:rPr>
      </w:pPr>
    </w:p>
    <w:p w:rsidR="00BA7ABB" w:rsidRPr="000821D4" w:rsidRDefault="00BA7ABB" w:rsidP="000821D4">
      <w:pPr>
        <w:ind w:leftChars="229" w:left="481" w:firstLineChars="200" w:firstLine="420"/>
        <w:rPr>
          <w:rFonts w:asciiTheme="minorEastAsia" w:eastAsiaTheme="minorEastAsia" w:hAnsiTheme="minorEastAsia"/>
          <w:szCs w:val="21"/>
        </w:rPr>
      </w:pPr>
    </w:p>
    <w:p w:rsidR="00DE55CF" w:rsidRPr="000821D4" w:rsidRDefault="00DE55CF" w:rsidP="00DE55CF">
      <w:pPr>
        <w:ind w:leftChars="229" w:left="481"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Pr="000821D4">
        <w:rPr>
          <w:rFonts w:asciiTheme="minorEastAsia" w:eastAsiaTheme="minorEastAsia" w:hAnsiTheme="minorEastAsia" w:hint="eastAsia"/>
          <w:szCs w:val="21"/>
        </w:rPr>
        <w:t>按现行汇率法折算后的财务报表</w:t>
      </w:r>
    </w:p>
    <w:p w:rsidR="00DE55CF" w:rsidRPr="000821D4" w:rsidRDefault="00DE55CF" w:rsidP="00DE55CF">
      <w:pPr>
        <w:ind w:leftChars="229" w:left="481" w:firstLineChars="200" w:firstLine="420"/>
        <w:jc w:val="center"/>
        <w:rPr>
          <w:rFonts w:asciiTheme="minorEastAsia" w:eastAsiaTheme="minorEastAsia" w:hAnsiTheme="minorEastAsia"/>
          <w:szCs w:val="21"/>
        </w:rPr>
      </w:pPr>
      <w:r w:rsidRPr="000821D4">
        <w:rPr>
          <w:rFonts w:asciiTheme="minorEastAsia" w:eastAsiaTheme="minorEastAsia" w:hAnsiTheme="minorEastAsia" w:hint="eastAsia"/>
          <w:szCs w:val="21"/>
        </w:rPr>
        <w:t>资产负债表</w:t>
      </w:r>
    </w:p>
    <w:p w:rsidR="00DE55CF" w:rsidRPr="000821D4" w:rsidRDefault="00DE55CF" w:rsidP="00DE55CF">
      <w:pPr>
        <w:ind w:leftChars="229" w:left="481" w:firstLineChars="200" w:firstLine="420"/>
        <w:rPr>
          <w:rFonts w:asciiTheme="minorEastAsia" w:eastAsiaTheme="minorEastAsia" w:hAnsiTheme="minorEastAsia"/>
          <w:szCs w:val="21"/>
        </w:rPr>
      </w:pPr>
      <w:r w:rsidRPr="000821D4">
        <w:rPr>
          <w:rFonts w:asciiTheme="minorEastAsia" w:eastAsiaTheme="minorEastAsia" w:hAnsiTheme="minorEastAsia" w:hint="eastAsia"/>
          <w:szCs w:val="21"/>
        </w:rPr>
        <w:t>编制单位：A公司         （20×</w:t>
      </w:r>
      <w:r>
        <w:rPr>
          <w:rFonts w:asciiTheme="minorEastAsia" w:eastAsiaTheme="minorEastAsia" w:hAnsiTheme="minorEastAsia" w:hint="eastAsia"/>
          <w:szCs w:val="21"/>
        </w:rPr>
        <w:t>4</w:t>
      </w:r>
      <w:r w:rsidRPr="000821D4">
        <w:rPr>
          <w:rFonts w:asciiTheme="minorEastAsia" w:eastAsiaTheme="minorEastAsia" w:hAnsiTheme="minorEastAsia" w:hint="eastAsia"/>
          <w:szCs w:val="21"/>
        </w:rPr>
        <w:t>年12月31日）        金额单位：人民币</w:t>
      </w:r>
    </w:p>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4"/>
        <w:gridCol w:w="1858"/>
        <w:gridCol w:w="1291"/>
        <w:gridCol w:w="1998"/>
      </w:tblGrid>
      <w:tr w:rsidR="00DE55CF" w:rsidRPr="000821D4" w:rsidTr="0066098D">
        <w:tc>
          <w:tcPr>
            <w:tcW w:w="3407" w:type="dxa"/>
          </w:tcPr>
          <w:p w:rsidR="00DE55CF" w:rsidRPr="000821D4" w:rsidRDefault="00DE55CF" w:rsidP="006609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项目</w:t>
            </w:r>
          </w:p>
        </w:tc>
        <w:tc>
          <w:tcPr>
            <w:tcW w:w="2160" w:type="dxa"/>
          </w:tcPr>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美元</w:t>
            </w:r>
          </w:p>
        </w:tc>
        <w:tc>
          <w:tcPr>
            <w:tcW w:w="1440" w:type="dxa"/>
          </w:tcPr>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折算汇率</w:t>
            </w:r>
          </w:p>
        </w:tc>
        <w:tc>
          <w:tcPr>
            <w:tcW w:w="2236" w:type="dxa"/>
          </w:tcPr>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人民币</w:t>
            </w:r>
          </w:p>
        </w:tc>
      </w:tr>
      <w:tr w:rsidR="00DE55CF" w:rsidRPr="000821D4" w:rsidTr="0066098D">
        <w:tc>
          <w:tcPr>
            <w:tcW w:w="3407" w:type="dxa"/>
          </w:tcPr>
          <w:p w:rsidR="00DE55CF" w:rsidRPr="000821D4" w:rsidRDefault="00DE55CF" w:rsidP="0066098D">
            <w:pPr>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0821D4">
              <w:rPr>
                <w:rFonts w:asciiTheme="minorEastAsia" w:eastAsiaTheme="minorEastAsia" w:hAnsiTheme="minorEastAsia" w:hint="eastAsia"/>
                <w:szCs w:val="21"/>
              </w:rPr>
              <w:t>现金</w:t>
            </w:r>
          </w:p>
          <w:p w:rsidR="00DE55CF" w:rsidRPr="000821D4" w:rsidRDefault="00DE55CF" w:rsidP="0066098D">
            <w:pPr>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0821D4">
              <w:rPr>
                <w:rFonts w:asciiTheme="minorEastAsia" w:eastAsiaTheme="minorEastAsia" w:hAnsiTheme="minorEastAsia" w:hint="eastAsia"/>
                <w:szCs w:val="21"/>
              </w:rPr>
              <w:t>应收账款</w:t>
            </w:r>
          </w:p>
          <w:p w:rsidR="00DE55CF" w:rsidRPr="000821D4" w:rsidRDefault="00DE55CF" w:rsidP="0066098D">
            <w:pPr>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0821D4">
              <w:rPr>
                <w:rFonts w:asciiTheme="minorEastAsia" w:eastAsiaTheme="minorEastAsia" w:hAnsiTheme="minorEastAsia" w:hint="eastAsia"/>
                <w:szCs w:val="21"/>
              </w:rPr>
              <w:t>应收票据</w:t>
            </w:r>
          </w:p>
          <w:p w:rsidR="00DE55CF" w:rsidRPr="000821D4" w:rsidRDefault="00DE55CF" w:rsidP="0066098D">
            <w:pPr>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0821D4">
              <w:rPr>
                <w:rFonts w:asciiTheme="minorEastAsia" w:eastAsiaTheme="minorEastAsia" w:hAnsiTheme="minorEastAsia" w:hint="eastAsia"/>
                <w:szCs w:val="21"/>
              </w:rPr>
              <w:t>存货</w:t>
            </w:r>
          </w:p>
          <w:p w:rsidR="00DE55CF" w:rsidRPr="000821D4" w:rsidRDefault="00DE55CF" w:rsidP="0066098D">
            <w:pPr>
              <w:ind w:firstLineChars="100" w:firstLine="210"/>
              <w:rPr>
                <w:rFonts w:asciiTheme="minorEastAsia" w:eastAsiaTheme="minorEastAsia" w:hAnsiTheme="minorEastAsia"/>
                <w:szCs w:val="21"/>
              </w:rPr>
            </w:pPr>
            <w:r w:rsidRPr="000821D4">
              <w:rPr>
                <w:rFonts w:asciiTheme="minorEastAsia" w:eastAsiaTheme="minorEastAsia" w:hAnsiTheme="minorEastAsia" w:hint="eastAsia"/>
                <w:szCs w:val="21"/>
              </w:rPr>
              <w:t>固定资产</w:t>
            </w:r>
          </w:p>
        </w:tc>
        <w:tc>
          <w:tcPr>
            <w:tcW w:w="2160" w:type="dxa"/>
          </w:tcPr>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4</w:t>
            </w:r>
            <w:r w:rsidRPr="000821D4">
              <w:rPr>
                <w:rFonts w:asciiTheme="minorEastAsia" w:eastAsiaTheme="minorEastAsia" w:hAnsiTheme="minorEastAsia" w:hint="eastAsia"/>
                <w:szCs w:val="21"/>
              </w:rPr>
              <w:t>0 000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6</w:t>
            </w:r>
            <w:r w:rsidRPr="000821D4">
              <w:rPr>
                <w:rFonts w:asciiTheme="minorEastAsia" w:eastAsiaTheme="minorEastAsia" w:hAnsiTheme="minorEastAsia" w:hint="eastAsia"/>
                <w:szCs w:val="21"/>
              </w:rPr>
              <w:t>0 000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30</w:t>
            </w:r>
            <w:r w:rsidRPr="000821D4">
              <w:rPr>
                <w:rFonts w:asciiTheme="minorEastAsia" w:eastAsiaTheme="minorEastAsia" w:hAnsiTheme="minorEastAsia" w:hint="eastAsia"/>
                <w:szCs w:val="21"/>
              </w:rPr>
              <w:t xml:space="preserve"> 000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96</w:t>
            </w:r>
            <w:r w:rsidRPr="000821D4">
              <w:rPr>
                <w:rFonts w:asciiTheme="minorEastAsia" w:eastAsiaTheme="minorEastAsia" w:hAnsiTheme="minorEastAsia" w:hint="eastAsia"/>
                <w:szCs w:val="21"/>
              </w:rPr>
              <w:t xml:space="preserve"> 000</w:t>
            </w:r>
          </w:p>
          <w:p w:rsidR="00DE55CF" w:rsidRPr="000821D4" w:rsidRDefault="00DE55CF" w:rsidP="0066098D">
            <w:pPr>
              <w:rPr>
                <w:rFonts w:asciiTheme="minorEastAsia" w:eastAsiaTheme="minorEastAsia" w:hAnsiTheme="minorEastAsia"/>
                <w:szCs w:val="21"/>
              </w:rPr>
            </w:pPr>
            <w:r>
              <w:rPr>
                <w:rFonts w:asciiTheme="minorEastAsia" w:eastAsiaTheme="minorEastAsia" w:hAnsiTheme="minorEastAsia" w:hint="eastAsia"/>
                <w:szCs w:val="21"/>
              </w:rPr>
              <w:t xml:space="preserve">     30</w:t>
            </w:r>
            <w:r w:rsidRPr="000821D4">
              <w:rPr>
                <w:rFonts w:asciiTheme="minorEastAsia" w:eastAsiaTheme="minorEastAsia" w:hAnsiTheme="minorEastAsia" w:hint="eastAsia"/>
                <w:szCs w:val="21"/>
              </w:rPr>
              <w:t>0 000</w:t>
            </w:r>
          </w:p>
        </w:tc>
        <w:tc>
          <w:tcPr>
            <w:tcW w:w="1440" w:type="dxa"/>
          </w:tcPr>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tc>
        <w:tc>
          <w:tcPr>
            <w:tcW w:w="2236" w:type="dxa"/>
          </w:tcPr>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2480</w:t>
            </w:r>
            <w:r w:rsidRPr="000821D4">
              <w:rPr>
                <w:rFonts w:asciiTheme="minorEastAsia" w:eastAsiaTheme="minorEastAsia" w:hAnsiTheme="minorEastAsia" w:hint="eastAsia"/>
                <w:szCs w:val="21"/>
              </w:rPr>
              <w:t>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3720</w:t>
            </w:r>
            <w:r w:rsidRPr="000821D4">
              <w:rPr>
                <w:rFonts w:asciiTheme="minorEastAsia" w:eastAsiaTheme="minorEastAsia" w:hAnsiTheme="minorEastAsia" w:hint="eastAsia"/>
                <w:szCs w:val="21"/>
              </w:rPr>
              <w:t>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1860</w:t>
            </w:r>
            <w:r w:rsidRPr="000821D4">
              <w:rPr>
                <w:rFonts w:asciiTheme="minorEastAsia" w:eastAsiaTheme="minorEastAsia" w:hAnsiTheme="minorEastAsia" w:hint="eastAsia"/>
                <w:szCs w:val="21"/>
              </w:rPr>
              <w:t>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59520</w:t>
            </w:r>
            <w:r w:rsidRPr="000821D4">
              <w:rPr>
                <w:rFonts w:asciiTheme="minorEastAsia" w:eastAsiaTheme="minorEastAsia" w:hAnsiTheme="minorEastAsia" w:hint="eastAsia"/>
                <w:szCs w:val="21"/>
              </w:rPr>
              <w:t>0</w:t>
            </w:r>
          </w:p>
          <w:p w:rsidR="00DE55CF" w:rsidRPr="000821D4" w:rsidRDefault="00DE55CF" w:rsidP="006609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1 </w:t>
            </w:r>
            <w:r>
              <w:rPr>
                <w:rFonts w:asciiTheme="minorEastAsia" w:eastAsiaTheme="minorEastAsia" w:hAnsiTheme="minorEastAsia" w:hint="eastAsia"/>
                <w:szCs w:val="21"/>
              </w:rPr>
              <w:t>860</w:t>
            </w:r>
            <w:r w:rsidRPr="000821D4">
              <w:rPr>
                <w:rFonts w:asciiTheme="minorEastAsia" w:eastAsiaTheme="minorEastAsia" w:hAnsiTheme="minorEastAsia" w:hint="eastAsia"/>
                <w:szCs w:val="21"/>
              </w:rPr>
              <w:t xml:space="preserve"> 000</w:t>
            </w:r>
          </w:p>
        </w:tc>
      </w:tr>
      <w:tr w:rsidR="00DE55CF" w:rsidRPr="000821D4" w:rsidTr="0066098D">
        <w:tc>
          <w:tcPr>
            <w:tcW w:w="3407" w:type="dxa"/>
          </w:tcPr>
          <w:p w:rsidR="00DE55CF" w:rsidRPr="000821D4" w:rsidRDefault="00DE55CF" w:rsidP="006609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资产合计</w:t>
            </w:r>
          </w:p>
        </w:tc>
        <w:tc>
          <w:tcPr>
            <w:tcW w:w="2160" w:type="dxa"/>
          </w:tcPr>
          <w:p w:rsidR="00DE55CF" w:rsidRPr="000821D4" w:rsidRDefault="00DE55CF" w:rsidP="0066098D">
            <w:pPr>
              <w:jc w:val="center"/>
              <w:rPr>
                <w:rFonts w:asciiTheme="minorEastAsia" w:eastAsiaTheme="minorEastAsia" w:hAnsiTheme="minorEastAsia"/>
                <w:szCs w:val="21"/>
              </w:rPr>
            </w:pPr>
            <w:r>
              <w:rPr>
                <w:rFonts w:asciiTheme="minorEastAsia" w:eastAsiaTheme="minorEastAsia" w:hAnsiTheme="minorEastAsia" w:hint="eastAsia"/>
                <w:szCs w:val="21"/>
              </w:rPr>
              <w:t>526</w:t>
            </w:r>
            <w:r w:rsidRPr="000821D4">
              <w:rPr>
                <w:rFonts w:asciiTheme="minorEastAsia" w:eastAsiaTheme="minorEastAsia" w:hAnsiTheme="minorEastAsia" w:hint="eastAsia"/>
                <w:szCs w:val="21"/>
              </w:rPr>
              <w:t xml:space="preserve"> 000</w:t>
            </w:r>
          </w:p>
        </w:tc>
        <w:tc>
          <w:tcPr>
            <w:tcW w:w="1440" w:type="dxa"/>
          </w:tcPr>
          <w:p w:rsidR="00DE55CF" w:rsidRPr="000821D4" w:rsidRDefault="00DE55CF" w:rsidP="0066098D">
            <w:pPr>
              <w:jc w:val="center"/>
              <w:rPr>
                <w:rFonts w:asciiTheme="minorEastAsia" w:eastAsiaTheme="minorEastAsia" w:hAnsiTheme="minorEastAsia"/>
                <w:szCs w:val="21"/>
              </w:rPr>
            </w:pPr>
          </w:p>
        </w:tc>
        <w:tc>
          <w:tcPr>
            <w:tcW w:w="2236" w:type="dxa"/>
          </w:tcPr>
          <w:p w:rsidR="00DE55CF" w:rsidRPr="000821D4" w:rsidRDefault="00DE55CF" w:rsidP="0066098D">
            <w:pPr>
              <w:jc w:val="center"/>
              <w:rPr>
                <w:rFonts w:asciiTheme="minorEastAsia" w:eastAsiaTheme="minorEastAsia" w:hAnsiTheme="minorEastAsia"/>
                <w:szCs w:val="21"/>
              </w:rPr>
            </w:pPr>
            <w:r>
              <w:rPr>
                <w:rFonts w:asciiTheme="minorEastAsia" w:eastAsiaTheme="minorEastAsia" w:hAnsiTheme="minorEastAsia" w:hint="eastAsia"/>
                <w:szCs w:val="21"/>
              </w:rPr>
              <w:t>326120</w:t>
            </w:r>
            <w:r w:rsidRPr="000821D4">
              <w:rPr>
                <w:rFonts w:asciiTheme="minorEastAsia" w:eastAsiaTheme="minorEastAsia" w:hAnsiTheme="minorEastAsia" w:hint="eastAsia"/>
                <w:szCs w:val="21"/>
              </w:rPr>
              <w:t>0</w:t>
            </w:r>
          </w:p>
        </w:tc>
      </w:tr>
      <w:tr w:rsidR="00DE55CF" w:rsidRPr="000821D4" w:rsidTr="0066098D">
        <w:tc>
          <w:tcPr>
            <w:tcW w:w="3407" w:type="dxa"/>
          </w:tcPr>
          <w:p w:rsidR="00DE55CF" w:rsidRPr="000821D4" w:rsidRDefault="00DE55CF" w:rsidP="0066098D">
            <w:pPr>
              <w:ind w:firstLineChars="100" w:firstLine="210"/>
              <w:rPr>
                <w:rFonts w:asciiTheme="minorEastAsia" w:eastAsiaTheme="minorEastAsia" w:hAnsiTheme="minorEastAsia"/>
                <w:szCs w:val="21"/>
              </w:rPr>
            </w:pPr>
            <w:r w:rsidRPr="000821D4">
              <w:rPr>
                <w:rFonts w:asciiTheme="minorEastAsia" w:eastAsiaTheme="minorEastAsia" w:hAnsiTheme="minorEastAsia" w:hint="eastAsia"/>
                <w:szCs w:val="21"/>
              </w:rPr>
              <w:t>应付账款</w:t>
            </w:r>
          </w:p>
          <w:p w:rsidR="00DE55CF" w:rsidRPr="000821D4" w:rsidRDefault="00DE55CF" w:rsidP="0066098D">
            <w:pPr>
              <w:ind w:firstLineChars="100" w:firstLine="210"/>
              <w:rPr>
                <w:rFonts w:asciiTheme="minorEastAsia" w:eastAsiaTheme="minorEastAsia" w:hAnsiTheme="minorEastAsia"/>
                <w:szCs w:val="21"/>
              </w:rPr>
            </w:pPr>
            <w:r w:rsidRPr="000821D4">
              <w:rPr>
                <w:rFonts w:asciiTheme="minorEastAsia" w:eastAsiaTheme="minorEastAsia" w:hAnsiTheme="minorEastAsia" w:hint="eastAsia"/>
                <w:szCs w:val="21"/>
              </w:rPr>
              <w:t>长期借款</w:t>
            </w:r>
          </w:p>
          <w:p w:rsidR="00DE55CF" w:rsidRPr="000821D4" w:rsidRDefault="00DE55CF" w:rsidP="0066098D">
            <w:pPr>
              <w:ind w:firstLineChars="100" w:firstLine="210"/>
              <w:rPr>
                <w:rFonts w:asciiTheme="minorEastAsia" w:eastAsiaTheme="minorEastAsia" w:hAnsiTheme="minorEastAsia"/>
                <w:szCs w:val="21"/>
              </w:rPr>
            </w:pPr>
            <w:r w:rsidRPr="000821D4">
              <w:rPr>
                <w:rFonts w:asciiTheme="minorEastAsia" w:eastAsiaTheme="minorEastAsia" w:hAnsiTheme="minorEastAsia" w:hint="eastAsia"/>
                <w:szCs w:val="21"/>
              </w:rPr>
              <w:t>股本</w:t>
            </w:r>
          </w:p>
          <w:p w:rsidR="00DE55CF" w:rsidRPr="000821D4" w:rsidRDefault="00DE55CF" w:rsidP="0066098D">
            <w:pPr>
              <w:ind w:firstLineChars="100" w:firstLine="210"/>
              <w:rPr>
                <w:rFonts w:asciiTheme="minorEastAsia" w:eastAsiaTheme="minorEastAsia" w:hAnsiTheme="minorEastAsia"/>
                <w:szCs w:val="21"/>
              </w:rPr>
            </w:pPr>
            <w:r w:rsidRPr="000821D4">
              <w:rPr>
                <w:rFonts w:asciiTheme="minorEastAsia" w:eastAsiaTheme="minorEastAsia" w:hAnsiTheme="minorEastAsia" w:hint="eastAsia"/>
                <w:szCs w:val="21"/>
              </w:rPr>
              <w:t>留存收益</w:t>
            </w:r>
          </w:p>
          <w:p w:rsidR="00DE55CF" w:rsidRPr="000821D4" w:rsidRDefault="00DE55CF" w:rsidP="0066098D">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其他综合收益（折算差额）</w:t>
            </w:r>
          </w:p>
        </w:tc>
        <w:tc>
          <w:tcPr>
            <w:tcW w:w="2160" w:type="dxa"/>
          </w:tcPr>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8</w:t>
            </w:r>
            <w:r w:rsidRPr="000821D4">
              <w:rPr>
                <w:rFonts w:asciiTheme="minorEastAsia" w:eastAsiaTheme="minorEastAsia" w:hAnsiTheme="minorEastAsia" w:hint="eastAsia"/>
                <w:szCs w:val="21"/>
              </w:rPr>
              <w:t>0 000</w:t>
            </w:r>
          </w:p>
          <w:p w:rsidR="00DE55CF" w:rsidRPr="000821D4" w:rsidRDefault="00DE55CF" w:rsidP="0066098D">
            <w:pPr>
              <w:ind w:firstLine="480"/>
              <w:rPr>
                <w:rFonts w:asciiTheme="minorEastAsia" w:eastAsiaTheme="minorEastAsia" w:hAnsiTheme="minorEastAsia"/>
                <w:szCs w:val="21"/>
              </w:rPr>
            </w:pPr>
            <w:r>
              <w:rPr>
                <w:rFonts w:asciiTheme="minorEastAsia" w:eastAsiaTheme="minorEastAsia" w:hAnsiTheme="minorEastAsia" w:hint="eastAsia"/>
                <w:szCs w:val="21"/>
              </w:rPr>
              <w:t>226</w:t>
            </w:r>
            <w:r w:rsidRPr="000821D4">
              <w:rPr>
                <w:rFonts w:asciiTheme="minorEastAsia" w:eastAsiaTheme="minorEastAsia" w:hAnsiTheme="minorEastAsia" w:hint="eastAsia"/>
                <w:szCs w:val="21"/>
              </w:rPr>
              <w:t xml:space="preserve"> 000</w:t>
            </w:r>
          </w:p>
          <w:p w:rsidR="00DE55CF" w:rsidRPr="000821D4" w:rsidRDefault="00DE55CF" w:rsidP="0066098D">
            <w:pPr>
              <w:ind w:firstLine="480"/>
              <w:rPr>
                <w:rFonts w:asciiTheme="minorEastAsia" w:eastAsiaTheme="minorEastAsia" w:hAnsiTheme="minorEastAsia"/>
                <w:szCs w:val="21"/>
              </w:rPr>
            </w:pPr>
            <w:r>
              <w:rPr>
                <w:rFonts w:asciiTheme="minorEastAsia" w:eastAsiaTheme="minorEastAsia" w:hAnsiTheme="minorEastAsia" w:hint="eastAsia"/>
                <w:szCs w:val="21"/>
              </w:rPr>
              <w:t>170</w:t>
            </w:r>
            <w:r w:rsidRPr="000821D4">
              <w:rPr>
                <w:rFonts w:asciiTheme="minorEastAsia" w:eastAsiaTheme="minorEastAsia" w:hAnsiTheme="minorEastAsia" w:hint="eastAsia"/>
                <w:szCs w:val="21"/>
              </w:rPr>
              <w:t xml:space="preserve"> 000</w:t>
            </w:r>
          </w:p>
          <w:p w:rsidR="00DE55CF" w:rsidRPr="000821D4" w:rsidRDefault="00DE55CF" w:rsidP="0066098D">
            <w:pPr>
              <w:ind w:firstLine="480"/>
              <w:rPr>
                <w:rFonts w:asciiTheme="minorEastAsia" w:eastAsiaTheme="minorEastAsia" w:hAnsiTheme="minorEastAsia"/>
                <w:szCs w:val="21"/>
              </w:rPr>
            </w:pPr>
            <w:r>
              <w:rPr>
                <w:rFonts w:asciiTheme="minorEastAsia" w:eastAsiaTheme="minorEastAsia" w:hAnsiTheme="minorEastAsia" w:hint="eastAsia"/>
                <w:szCs w:val="21"/>
              </w:rPr>
              <w:t>50</w:t>
            </w:r>
            <w:r w:rsidRPr="000821D4">
              <w:rPr>
                <w:rFonts w:asciiTheme="minorEastAsia" w:eastAsiaTheme="minorEastAsia" w:hAnsiTheme="minorEastAsia" w:hint="eastAsia"/>
                <w:szCs w:val="21"/>
              </w:rPr>
              <w:t xml:space="preserve"> 000</w:t>
            </w:r>
          </w:p>
        </w:tc>
        <w:tc>
          <w:tcPr>
            <w:tcW w:w="1440" w:type="dxa"/>
          </w:tcPr>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DE55CF" w:rsidRPr="000821D4" w:rsidRDefault="00DE55CF" w:rsidP="0066098D">
            <w:pPr>
              <w:jc w:val="center"/>
              <w:rPr>
                <w:rFonts w:asciiTheme="minorEastAsia" w:eastAsiaTheme="minorEastAsia" w:hAnsiTheme="minorEastAsia"/>
                <w:szCs w:val="21"/>
              </w:rPr>
            </w:pPr>
            <w:r w:rsidRPr="000821D4">
              <w:rPr>
                <w:rFonts w:asciiTheme="minorEastAsia" w:eastAsiaTheme="minorEastAsia" w:hAnsiTheme="minorEastAsia" w:hint="eastAsia"/>
                <w:szCs w:val="21"/>
              </w:rPr>
              <w:t>6.</w:t>
            </w:r>
            <w:r>
              <w:rPr>
                <w:rFonts w:asciiTheme="minorEastAsia" w:eastAsiaTheme="minorEastAsia" w:hAnsiTheme="minorEastAsia" w:hint="eastAsia"/>
                <w:szCs w:val="21"/>
              </w:rPr>
              <w:t>20</w:t>
            </w:r>
          </w:p>
          <w:p w:rsidR="00DE55CF" w:rsidRPr="000821D4" w:rsidRDefault="00DE55CF" w:rsidP="0066098D">
            <w:pPr>
              <w:jc w:val="center"/>
              <w:rPr>
                <w:rFonts w:asciiTheme="minorEastAsia" w:eastAsiaTheme="minorEastAsia" w:hAnsiTheme="minorEastAsia"/>
                <w:szCs w:val="21"/>
              </w:rPr>
            </w:pPr>
            <w:r>
              <w:rPr>
                <w:rFonts w:asciiTheme="minorEastAsia" w:eastAsiaTheme="minorEastAsia" w:hAnsiTheme="minorEastAsia" w:hint="eastAsia"/>
                <w:szCs w:val="21"/>
              </w:rPr>
              <w:t>6</w:t>
            </w:r>
            <w:r w:rsidRPr="000821D4">
              <w:rPr>
                <w:rFonts w:asciiTheme="minorEastAsia" w:eastAsiaTheme="minorEastAsia" w:hAnsiTheme="minorEastAsia" w:hint="eastAsia"/>
                <w:szCs w:val="21"/>
              </w:rPr>
              <w:t>.2</w:t>
            </w:r>
            <w:r>
              <w:rPr>
                <w:rFonts w:asciiTheme="minorEastAsia" w:eastAsiaTheme="minorEastAsia" w:hAnsiTheme="minorEastAsia" w:hint="eastAsia"/>
                <w:szCs w:val="21"/>
              </w:rPr>
              <w:t>6</w:t>
            </w:r>
          </w:p>
        </w:tc>
        <w:tc>
          <w:tcPr>
            <w:tcW w:w="2236" w:type="dxa"/>
          </w:tcPr>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4960</w:t>
            </w:r>
            <w:r w:rsidRPr="000821D4">
              <w:rPr>
                <w:rFonts w:asciiTheme="minorEastAsia" w:eastAsiaTheme="minorEastAsia" w:hAnsiTheme="minorEastAsia" w:hint="eastAsia"/>
                <w:szCs w:val="21"/>
              </w:rPr>
              <w:t>00</w:t>
            </w:r>
          </w:p>
          <w:p w:rsidR="00DE55CF" w:rsidRPr="000821D4" w:rsidRDefault="00DE55CF" w:rsidP="0066098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1 40120</w:t>
            </w:r>
            <w:r w:rsidRPr="000821D4">
              <w:rPr>
                <w:rFonts w:asciiTheme="minorEastAsia" w:eastAsiaTheme="minorEastAsia" w:hAnsiTheme="minorEastAsia" w:hint="eastAsia"/>
                <w:szCs w:val="21"/>
              </w:rPr>
              <w:t>0</w:t>
            </w:r>
          </w:p>
          <w:p w:rsidR="00DE55CF" w:rsidRPr="000821D4" w:rsidRDefault="00DE55CF" w:rsidP="0066098D">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1 0642</w:t>
            </w:r>
            <w:r w:rsidRPr="000821D4">
              <w:rPr>
                <w:rFonts w:asciiTheme="minorEastAsia" w:eastAsiaTheme="minorEastAsia" w:hAnsiTheme="minorEastAsia" w:hint="eastAsia"/>
                <w:szCs w:val="21"/>
              </w:rPr>
              <w:t>00</w:t>
            </w:r>
          </w:p>
          <w:p w:rsidR="00DE55CF" w:rsidRPr="000821D4" w:rsidRDefault="00DE55CF" w:rsidP="0066098D">
            <w:pPr>
              <w:ind w:firstLine="600"/>
              <w:rPr>
                <w:rFonts w:asciiTheme="minorEastAsia" w:eastAsiaTheme="minorEastAsia" w:hAnsiTheme="minorEastAsia"/>
                <w:szCs w:val="21"/>
              </w:rPr>
            </w:pPr>
            <w:r>
              <w:rPr>
                <w:rFonts w:asciiTheme="minorEastAsia" w:eastAsiaTheme="minorEastAsia" w:hAnsiTheme="minorEastAsia" w:hint="eastAsia"/>
                <w:szCs w:val="21"/>
              </w:rPr>
              <w:t>15000</w:t>
            </w:r>
          </w:p>
          <w:p w:rsidR="00DE55CF" w:rsidRPr="000821D4" w:rsidRDefault="00DE55CF" w:rsidP="0066098D">
            <w:pPr>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284800</w:t>
            </w:r>
          </w:p>
        </w:tc>
      </w:tr>
      <w:tr w:rsidR="00DE55CF" w:rsidRPr="000821D4" w:rsidTr="0066098D">
        <w:tc>
          <w:tcPr>
            <w:tcW w:w="3407" w:type="dxa"/>
          </w:tcPr>
          <w:p w:rsidR="00DE55CF" w:rsidRPr="000821D4" w:rsidRDefault="00DE55CF" w:rsidP="006609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负债及权益合计</w:t>
            </w:r>
          </w:p>
        </w:tc>
        <w:tc>
          <w:tcPr>
            <w:tcW w:w="2160" w:type="dxa"/>
          </w:tcPr>
          <w:p w:rsidR="00DE55CF" w:rsidRPr="000821D4" w:rsidRDefault="00DE55CF" w:rsidP="006609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w:t>
            </w:r>
            <w:r>
              <w:rPr>
                <w:rFonts w:asciiTheme="minorEastAsia" w:eastAsiaTheme="minorEastAsia" w:hAnsiTheme="minorEastAsia" w:hint="eastAsia"/>
                <w:szCs w:val="21"/>
              </w:rPr>
              <w:t>526</w:t>
            </w:r>
            <w:r w:rsidRPr="000821D4">
              <w:rPr>
                <w:rFonts w:asciiTheme="minorEastAsia" w:eastAsiaTheme="minorEastAsia" w:hAnsiTheme="minorEastAsia" w:hint="eastAsia"/>
                <w:szCs w:val="21"/>
              </w:rPr>
              <w:t xml:space="preserve"> 000</w:t>
            </w:r>
          </w:p>
        </w:tc>
        <w:tc>
          <w:tcPr>
            <w:tcW w:w="1440" w:type="dxa"/>
          </w:tcPr>
          <w:p w:rsidR="00DE55CF" w:rsidRPr="000821D4" w:rsidRDefault="00DE55CF" w:rsidP="0066098D">
            <w:pPr>
              <w:jc w:val="center"/>
              <w:rPr>
                <w:rFonts w:asciiTheme="minorEastAsia" w:eastAsiaTheme="minorEastAsia" w:hAnsiTheme="minorEastAsia"/>
                <w:szCs w:val="21"/>
              </w:rPr>
            </w:pPr>
          </w:p>
        </w:tc>
        <w:tc>
          <w:tcPr>
            <w:tcW w:w="2236" w:type="dxa"/>
          </w:tcPr>
          <w:p w:rsidR="00DE55CF" w:rsidRPr="000821D4" w:rsidRDefault="00DE55CF" w:rsidP="0066098D">
            <w:pPr>
              <w:rPr>
                <w:rFonts w:asciiTheme="minorEastAsia" w:eastAsiaTheme="minorEastAsia" w:hAnsiTheme="minorEastAsia"/>
                <w:szCs w:val="21"/>
              </w:rPr>
            </w:pPr>
            <w:r w:rsidRPr="000821D4">
              <w:rPr>
                <w:rFonts w:asciiTheme="minorEastAsia" w:eastAsiaTheme="minorEastAsia" w:hAnsiTheme="minorEastAsia" w:hint="eastAsia"/>
                <w:szCs w:val="21"/>
              </w:rPr>
              <w:t xml:space="preserve">   </w:t>
            </w:r>
            <w:r>
              <w:rPr>
                <w:rFonts w:asciiTheme="minorEastAsia" w:eastAsiaTheme="minorEastAsia" w:hAnsiTheme="minorEastAsia" w:hint="eastAsia"/>
                <w:szCs w:val="21"/>
              </w:rPr>
              <w:t>326120</w:t>
            </w:r>
            <w:r w:rsidRPr="000821D4">
              <w:rPr>
                <w:rFonts w:asciiTheme="minorEastAsia" w:eastAsiaTheme="minorEastAsia" w:hAnsiTheme="minorEastAsia" w:hint="eastAsia"/>
                <w:szCs w:val="21"/>
              </w:rPr>
              <w:t>0</w:t>
            </w:r>
          </w:p>
        </w:tc>
      </w:tr>
    </w:tbl>
    <w:p w:rsidR="00DE55CF" w:rsidRPr="000821D4" w:rsidRDefault="00DE55CF" w:rsidP="00DE55CF">
      <w:pPr>
        <w:ind w:firstLine="600"/>
        <w:rPr>
          <w:rFonts w:asciiTheme="minorEastAsia" w:eastAsiaTheme="minorEastAsia" w:hAnsiTheme="minorEastAsia"/>
          <w:szCs w:val="21"/>
        </w:rPr>
      </w:pPr>
      <w:r>
        <w:rPr>
          <w:rFonts w:asciiTheme="minorEastAsia" w:eastAsiaTheme="minorEastAsia" w:hAnsiTheme="minorEastAsia" w:hint="eastAsia"/>
          <w:szCs w:val="21"/>
        </w:rPr>
        <w:t>折算差额：284800</w:t>
      </w:r>
      <w:r w:rsidRPr="000821D4">
        <w:rPr>
          <w:rFonts w:asciiTheme="minorEastAsia" w:eastAsiaTheme="minorEastAsia" w:hAnsiTheme="minorEastAsia" w:hint="eastAsia"/>
          <w:szCs w:val="21"/>
        </w:rPr>
        <w:t>＝</w:t>
      </w:r>
      <w:r>
        <w:rPr>
          <w:rFonts w:asciiTheme="minorEastAsia" w:eastAsiaTheme="minorEastAsia" w:hAnsiTheme="minorEastAsia" w:hint="eastAsia"/>
          <w:szCs w:val="21"/>
        </w:rPr>
        <w:t>3 26120</w:t>
      </w:r>
      <w:r w:rsidRPr="000821D4">
        <w:rPr>
          <w:rFonts w:asciiTheme="minorEastAsia" w:eastAsiaTheme="minorEastAsia" w:hAnsiTheme="minorEastAsia" w:hint="eastAsia"/>
          <w:szCs w:val="21"/>
        </w:rPr>
        <w:t>0－（</w:t>
      </w:r>
      <w:r>
        <w:rPr>
          <w:rFonts w:asciiTheme="minorEastAsia" w:eastAsiaTheme="minorEastAsia" w:hAnsiTheme="minorEastAsia" w:hint="eastAsia"/>
          <w:szCs w:val="21"/>
        </w:rPr>
        <w:t>4960</w:t>
      </w:r>
      <w:r w:rsidRPr="000821D4">
        <w:rPr>
          <w:rFonts w:asciiTheme="minorEastAsia" w:eastAsiaTheme="minorEastAsia" w:hAnsiTheme="minorEastAsia" w:hint="eastAsia"/>
          <w:szCs w:val="21"/>
        </w:rPr>
        <w:t>00＋</w:t>
      </w:r>
      <w:r>
        <w:rPr>
          <w:rFonts w:asciiTheme="minorEastAsia" w:eastAsiaTheme="minorEastAsia" w:hAnsiTheme="minorEastAsia" w:hint="eastAsia"/>
          <w:szCs w:val="21"/>
        </w:rPr>
        <w:t>1 40120</w:t>
      </w:r>
      <w:r w:rsidRPr="000821D4">
        <w:rPr>
          <w:rFonts w:asciiTheme="minorEastAsia" w:eastAsiaTheme="minorEastAsia" w:hAnsiTheme="minorEastAsia" w:hint="eastAsia"/>
          <w:szCs w:val="21"/>
        </w:rPr>
        <w:t>0＋</w:t>
      </w:r>
      <w:r>
        <w:rPr>
          <w:rFonts w:asciiTheme="minorEastAsia" w:eastAsiaTheme="minorEastAsia" w:hAnsiTheme="minorEastAsia" w:hint="eastAsia"/>
          <w:szCs w:val="21"/>
        </w:rPr>
        <w:t>1 0642</w:t>
      </w:r>
      <w:r w:rsidRPr="000821D4">
        <w:rPr>
          <w:rFonts w:asciiTheme="minorEastAsia" w:eastAsiaTheme="minorEastAsia" w:hAnsiTheme="minorEastAsia" w:hint="eastAsia"/>
          <w:szCs w:val="21"/>
        </w:rPr>
        <w:t>00＋</w:t>
      </w:r>
      <w:r>
        <w:rPr>
          <w:rFonts w:asciiTheme="minorEastAsia" w:eastAsiaTheme="minorEastAsia" w:hAnsiTheme="minorEastAsia" w:hint="eastAsia"/>
          <w:szCs w:val="21"/>
        </w:rPr>
        <w:t>15000</w:t>
      </w:r>
      <w:r w:rsidRPr="000821D4">
        <w:rPr>
          <w:rFonts w:asciiTheme="minorEastAsia" w:eastAsiaTheme="minorEastAsia" w:hAnsiTheme="minorEastAsia" w:hint="eastAsia"/>
          <w:szCs w:val="21"/>
        </w:rPr>
        <w:t>）</w:t>
      </w:r>
    </w:p>
    <w:p w:rsidR="00BA7ABB" w:rsidRDefault="00BA7ABB" w:rsidP="000821D4">
      <w:pPr>
        <w:ind w:leftChars="229" w:left="481" w:firstLineChars="200" w:firstLine="420"/>
        <w:rPr>
          <w:rFonts w:asciiTheme="minorEastAsia" w:eastAsiaTheme="minorEastAsia" w:hAnsiTheme="minorEastAsia"/>
          <w:szCs w:val="21"/>
        </w:rPr>
      </w:pPr>
    </w:p>
    <w:p w:rsidR="000821D4" w:rsidRPr="000821D4" w:rsidRDefault="000821D4" w:rsidP="000821D4">
      <w:pPr>
        <w:ind w:leftChars="229" w:left="481" w:firstLineChars="200" w:firstLine="420"/>
        <w:rPr>
          <w:rFonts w:asciiTheme="minorEastAsia" w:eastAsiaTheme="minorEastAsia" w:hAnsiTheme="minorEastAsia"/>
          <w:szCs w:val="21"/>
        </w:rPr>
      </w:pPr>
      <w:r w:rsidRPr="000821D4">
        <w:rPr>
          <w:rFonts w:asciiTheme="minorEastAsia" w:eastAsiaTheme="minorEastAsia" w:hAnsiTheme="minorEastAsia" w:hint="eastAsia"/>
          <w:szCs w:val="21"/>
        </w:rPr>
        <w:t>时态法下折算差额列入利润表，计入当期损益，折算汇率的选用与财务报表日的真正价值有机的结合起来，有一个合理的时间量度；现行汇率法下的折算差额列入资产负债表</w:t>
      </w:r>
      <w:r w:rsidR="00624B50">
        <w:rPr>
          <w:rFonts w:asciiTheme="minorEastAsia" w:eastAsiaTheme="minorEastAsia" w:hAnsiTheme="minorEastAsia" w:hint="eastAsia"/>
          <w:szCs w:val="21"/>
        </w:rPr>
        <w:t>其他综合收益项目中</w:t>
      </w:r>
      <w:r w:rsidRPr="000821D4">
        <w:rPr>
          <w:rFonts w:asciiTheme="minorEastAsia" w:eastAsiaTheme="minorEastAsia" w:hAnsiTheme="minorEastAsia" w:hint="eastAsia"/>
          <w:szCs w:val="21"/>
        </w:rPr>
        <w:t>，作递延处理，折算后的财务报表项目保持了原外币财务报表中各项目之间的比例关系和结构。</w:t>
      </w:r>
    </w:p>
    <w:p w:rsidR="00ED0B4E" w:rsidRDefault="00ED0B4E">
      <w:pPr>
        <w:rPr>
          <w:rFonts w:asciiTheme="minorEastAsia" w:eastAsiaTheme="minorEastAsia" w:hAnsiTheme="minorEastAsia"/>
          <w:szCs w:val="21"/>
        </w:rPr>
      </w:pPr>
    </w:p>
    <w:p w:rsidR="00C666CA" w:rsidRDefault="00C666CA">
      <w:pPr>
        <w:rPr>
          <w:rFonts w:asciiTheme="minorEastAsia" w:eastAsiaTheme="minorEastAsia" w:hAnsiTheme="minorEastAsia"/>
          <w:szCs w:val="21"/>
        </w:rPr>
      </w:pPr>
    </w:p>
    <w:p w:rsidR="00C666CA" w:rsidRDefault="00C666CA">
      <w:pPr>
        <w:rPr>
          <w:rFonts w:asciiTheme="minorEastAsia" w:eastAsiaTheme="minorEastAsia" w:hAnsiTheme="minorEastAsia"/>
          <w:szCs w:val="21"/>
        </w:rPr>
      </w:pPr>
    </w:p>
    <w:p w:rsidR="00C666CA" w:rsidRPr="00244D0D" w:rsidRDefault="00C666CA">
      <w:pPr>
        <w:rPr>
          <w:rFonts w:asciiTheme="minorEastAsia" w:eastAsiaTheme="minorEastAsia" w:hAnsiTheme="minorEastAsia"/>
          <w:szCs w:val="21"/>
        </w:rPr>
      </w:pPr>
    </w:p>
    <w:sectPr w:rsidR="00C666CA" w:rsidRPr="00244D0D" w:rsidSect="0030255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5E6" w:rsidRDefault="002445E6" w:rsidP="000821D4">
      <w:r>
        <w:separator/>
      </w:r>
    </w:p>
  </w:endnote>
  <w:endnote w:type="continuationSeparator" w:id="1">
    <w:p w:rsidR="002445E6" w:rsidRDefault="002445E6" w:rsidP="00082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3371805"/>
      <w:docPartObj>
        <w:docPartGallery w:val="Page Numbers (Bottom of Page)"/>
        <w:docPartUnique/>
      </w:docPartObj>
    </w:sdtPr>
    <w:sdtContent>
      <w:p w:rsidR="00307C9B" w:rsidRDefault="0030255F">
        <w:pPr>
          <w:pStyle w:val="a4"/>
          <w:jc w:val="center"/>
        </w:pPr>
        <w:r>
          <w:fldChar w:fldCharType="begin"/>
        </w:r>
        <w:r w:rsidR="00307C9B">
          <w:instrText>PAGE   \* MERGEFORMAT</w:instrText>
        </w:r>
        <w:r>
          <w:fldChar w:fldCharType="separate"/>
        </w:r>
        <w:r w:rsidR="00DE55CF" w:rsidRPr="00DE55CF">
          <w:rPr>
            <w:noProof/>
            <w:lang w:val="zh-CN"/>
          </w:rPr>
          <w:t>2</w:t>
        </w:r>
        <w:r>
          <w:fldChar w:fldCharType="end"/>
        </w:r>
      </w:p>
    </w:sdtContent>
  </w:sdt>
  <w:p w:rsidR="00307C9B" w:rsidRDefault="00307C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5E6" w:rsidRDefault="002445E6" w:rsidP="000821D4">
      <w:r>
        <w:separator/>
      </w:r>
    </w:p>
  </w:footnote>
  <w:footnote w:type="continuationSeparator" w:id="1">
    <w:p w:rsidR="002445E6" w:rsidRDefault="002445E6" w:rsidP="000821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D4896"/>
    <w:multiLevelType w:val="hybridMultilevel"/>
    <w:tmpl w:val="B1408AD4"/>
    <w:lvl w:ilvl="0" w:tplc="C9D202A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5099"/>
    <w:rsid w:val="00045E1C"/>
    <w:rsid w:val="0006650F"/>
    <w:rsid w:val="000806CD"/>
    <w:rsid w:val="000821D4"/>
    <w:rsid w:val="000B2AD9"/>
    <w:rsid w:val="0011638D"/>
    <w:rsid w:val="001457FF"/>
    <w:rsid w:val="00184F8E"/>
    <w:rsid w:val="002445E6"/>
    <w:rsid w:val="00244D0D"/>
    <w:rsid w:val="00294C8D"/>
    <w:rsid w:val="0030255F"/>
    <w:rsid w:val="00307C9B"/>
    <w:rsid w:val="00471F14"/>
    <w:rsid w:val="00515099"/>
    <w:rsid w:val="005A66BD"/>
    <w:rsid w:val="00624B50"/>
    <w:rsid w:val="00663528"/>
    <w:rsid w:val="00666D45"/>
    <w:rsid w:val="006F4B45"/>
    <w:rsid w:val="008113BE"/>
    <w:rsid w:val="00824E30"/>
    <w:rsid w:val="0087538E"/>
    <w:rsid w:val="00893D34"/>
    <w:rsid w:val="008D7DD4"/>
    <w:rsid w:val="008E2B0E"/>
    <w:rsid w:val="00934D34"/>
    <w:rsid w:val="00936A60"/>
    <w:rsid w:val="009D7BD0"/>
    <w:rsid w:val="00A3457E"/>
    <w:rsid w:val="00AE3F6C"/>
    <w:rsid w:val="00AF70EF"/>
    <w:rsid w:val="00BA7ABB"/>
    <w:rsid w:val="00BB1025"/>
    <w:rsid w:val="00C373E8"/>
    <w:rsid w:val="00C53CC2"/>
    <w:rsid w:val="00C666CA"/>
    <w:rsid w:val="00D0713E"/>
    <w:rsid w:val="00D90276"/>
    <w:rsid w:val="00DC5EC0"/>
    <w:rsid w:val="00DE55CF"/>
    <w:rsid w:val="00ED0B4E"/>
    <w:rsid w:val="00F4058B"/>
    <w:rsid w:val="00FA0B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1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21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821D4"/>
    <w:rPr>
      <w:sz w:val="18"/>
      <w:szCs w:val="18"/>
    </w:rPr>
  </w:style>
  <w:style w:type="paragraph" w:styleId="a4">
    <w:name w:val="footer"/>
    <w:basedOn w:val="a"/>
    <w:link w:val="Char0"/>
    <w:uiPriority w:val="99"/>
    <w:unhideWhenUsed/>
    <w:rsid w:val="000821D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821D4"/>
    <w:rPr>
      <w:sz w:val="18"/>
      <w:szCs w:val="18"/>
    </w:rPr>
  </w:style>
  <w:style w:type="paragraph" w:styleId="a5">
    <w:name w:val="Body Text Indent"/>
    <w:basedOn w:val="a"/>
    <w:link w:val="Char1"/>
    <w:uiPriority w:val="99"/>
    <w:semiHidden/>
    <w:unhideWhenUsed/>
    <w:rsid w:val="00F4058B"/>
    <w:pPr>
      <w:spacing w:after="120"/>
      <w:ind w:leftChars="200" w:left="420"/>
    </w:pPr>
  </w:style>
  <w:style w:type="character" w:customStyle="1" w:styleId="Char1">
    <w:name w:val="正文文本缩进 Char"/>
    <w:basedOn w:val="a0"/>
    <w:link w:val="a5"/>
    <w:uiPriority w:val="99"/>
    <w:semiHidden/>
    <w:rsid w:val="00F4058B"/>
    <w:rPr>
      <w:rFonts w:ascii="Times New Roman" w:eastAsia="宋体" w:hAnsi="Times New Roman" w:cs="Times New Roman"/>
      <w:szCs w:val="24"/>
    </w:rPr>
  </w:style>
  <w:style w:type="paragraph" w:styleId="a6">
    <w:name w:val="List Paragraph"/>
    <w:basedOn w:val="a"/>
    <w:uiPriority w:val="34"/>
    <w:qFormat/>
    <w:rsid w:val="009D7BD0"/>
    <w:pPr>
      <w:ind w:firstLineChars="200" w:firstLine="420"/>
    </w:pPr>
  </w:style>
  <w:style w:type="table" w:styleId="a7">
    <w:name w:val="Table Grid"/>
    <w:basedOn w:val="a1"/>
    <w:uiPriority w:val="59"/>
    <w:rsid w:val="000665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1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21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821D4"/>
    <w:rPr>
      <w:sz w:val="18"/>
      <w:szCs w:val="18"/>
    </w:rPr>
  </w:style>
  <w:style w:type="paragraph" w:styleId="a4">
    <w:name w:val="footer"/>
    <w:basedOn w:val="a"/>
    <w:link w:val="Char0"/>
    <w:uiPriority w:val="99"/>
    <w:unhideWhenUsed/>
    <w:rsid w:val="000821D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821D4"/>
    <w:rPr>
      <w:sz w:val="18"/>
      <w:szCs w:val="18"/>
    </w:rPr>
  </w:style>
  <w:style w:type="paragraph" w:styleId="a5">
    <w:name w:val="Body Text Indent"/>
    <w:basedOn w:val="a"/>
    <w:link w:val="Char1"/>
    <w:uiPriority w:val="99"/>
    <w:semiHidden/>
    <w:unhideWhenUsed/>
    <w:rsid w:val="00F4058B"/>
    <w:pPr>
      <w:spacing w:after="120"/>
      <w:ind w:leftChars="200" w:left="420"/>
    </w:pPr>
  </w:style>
  <w:style w:type="character" w:customStyle="1" w:styleId="Char1">
    <w:name w:val="正文文本缩进 Char"/>
    <w:basedOn w:val="a0"/>
    <w:link w:val="a5"/>
    <w:uiPriority w:val="99"/>
    <w:semiHidden/>
    <w:rsid w:val="00F4058B"/>
    <w:rPr>
      <w:rFonts w:ascii="Times New Roman" w:eastAsia="宋体" w:hAnsi="Times New Roman" w:cs="Times New Roman"/>
      <w:szCs w:val="24"/>
    </w:rPr>
  </w:style>
  <w:style w:type="paragraph" w:styleId="a6">
    <w:name w:val="List Paragraph"/>
    <w:basedOn w:val="a"/>
    <w:uiPriority w:val="34"/>
    <w:qFormat/>
    <w:rsid w:val="009D7BD0"/>
    <w:pPr>
      <w:ind w:firstLineChars="200" w:firstLine="420"/>
    </w:pPr>
  </w:style>
  <w:style w:type="table" w:styleId="a7">
    <w:name w:val="Table Grid"/>
    <w:basedOn w:val="a1"/>
    <w:uiPriority w:val="59"/>
    <w:rsid w:val="00066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2</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16</cp:revision>
  <dcterms:created xsi:type="dcterms:W3CDTF">2016-06-11T00:58:00Z</dcterms:created>
  <dcterms:modified xsi:type="dcterms:W3CDTF">2016-09-22T07:20:00Z</dcterms:modified>
</cp:coreProperties>
</file>